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0B5FA" w14:textId="3C83826A" w:rsidR="000B6CE5" w:rsidRPr="000B6CE5" w:rsidRDefault="000B6CE5" w:rsidP="000B6CE5">
      <w:pPr>
        <w:pStyle w:val="CompanyInfo"/>
        <w:numPr>
          <w:ilvl w:val="0"/>
          <w:numId w:val="1"/>
        </w:numPr>
      </w:pPr>
      <w:bookmarkStart w:id="0" w:name="000011_ABIV35_-_Manufacturer_New_Section"/>
      <w:bookmarkEnd w:id="0"/>
      <w:r w:rsidRPr="000B6CE5">
        <w:rPr>
          <w:rFonts w:cs="Arial"/>
          <w:noProof/>
          <w:snapToGrid/>
        </w:rPr>
        <w:drawing>
          <wp:anchor distT="0" distB="0" distL="114300" distR="114300" simplePos="0" relativeHeight="251658240" behindDoc="0" locked="0" layoutInCell="1" allowOverlap="1" wp14:anchorId="0AC46D45" wp14:editId="112466AC">
            <wp:simplePos x="0" y="0"/>
            <wp:positionH relativeFrom="column">
              <wp:posOffset>228600</wp:posOffset>
            </wp:positionH>
            <wp:positionV relativeFrom="paragraph">
              <wp:posOffset>255270</wp:posOffset>
            </wp:positionV>
            <wp:extent cx="2000250" cy="594360"/>
            <wp:effectExtent l="0" t="0" r="0" b="0"/>
            <wp:wrapThrough wrapText="bothSides">
              <wp:wrapPolygon edited="0">
                <wp:start x="0" y="0"/>
                <wp:lineTo x="0" y="20769"/>
                <wp:lineTo x="20571" y="20769"/>
                <wp:lineTo x="20571" y="11077"/>
                <wp:lineTo x="21394" y="2077"/>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6CE5">
        <w:rPr>
          <w:rFonts w:cs="Arial"/>
        </w:rPr>
        <w:t>Da-Lite®</w:t>
      </w:r>
    </w:p>
    <w:p w14:paraId="2C71FD5B" w14:textId="77777777" w:rsidR="000B6CE5" w:rsidRPr="000B6CE5" w:rsidRDefault="000B6CE5" w:rsidP="000B6CE5">
      <w:pPr>
        <w:pStyle w:val="CompanyInfo"/>
        <w:numPr>
          <w:ilvl w:val="0"/>
          <w:numId w:val="1"/>
        </w:numPr>
      </w:pPr>
      <w:r w:rsidRPr="000B6CE5">
        <w:t>3100 N. Detroit St.</w:t>
      </w:r>
    </w:p>
    <w:p w14:paraId="2C11551D" w14:textId="77777777" w:rsidR="000B6CE5" w:rsidRPr="000B6CE5" w:rsidRDefault="000B6CE5" w:rsidP="000B6CE5">
      <w:pPr>
        <w:pStyle w:val="CompanyInfo"/>
        <w:numPr>
          <w:ilvl w:val="0"/>
          <w:numId w:val="1"/>
        </w:numPr>
      </w:pPr>
      <w:r w:rsidRPr="000B6CE5">
        <w:t>Warsaw, IN 46582</w:t>
      </w:r>
    </w:p>
    <w:p w14:paraId="2FFB1732" w14:textId="265D9812" w:rsidR="000B6CE5" w:rsidRPr="000B6CE5" w:rsidRDefault="000B6CE5" w:rsidP="000B6CE5">
      <w:pPr>
        <w:pStyle w:val="CompanyInfo"/>
        <w:numPr>
          <w:ilvl w:val="0"/>
          <w:numId w:val="1"/>
        </w:numPr>
      </w:pPr>
      <w:r w:rsidRPr="000B6CE5">
        <w:t>Phone: 866-977-3901</w:t>
      </w:r>
    </w:p>
    <w:p w14:paraId="4EB5B4F3" w14:textId="77777777" w:rsidR="000B6CE5" w:rsidRPr="000B6CE5" w:rsidRDefault="000B6CE5" w:rsidP="000B6CE5">
      <w:pPr>
        <w:pStyle w:val="CompanyInfo"/>
        <w:numPr>
          <w:ilvl w:val="0"/>
          <w:numId w:val="1"/>
        </w:numPr>
      </w:pPr>
      <w:r w:rsidRPr="000B6CE5">
        <w:t>Phone: (574) 267-8101</w:t>
      </w:r>
    </w:p>
    <w:p w14:paraId="2BEBBBAD" w14:textId="6F9FB7CA" w:rsidR="000B6CE5" w:rsidRPr="000B6CE5" w:rsidRDefault="000B6CE5" w:rsidP="000B6CE5">
      <w:pPr>
        <w:pStyle w:val="CompanyInfo"/>
        <w:numPr>
          <w:ilvl w:val="0"/>
          <w:numId w:val="1"/>
        </w:numPr>
      </w:pPr>
      <w:r w:rsidRPr="000B6CE5">
        <w:t>Fax: 877-894-6918</w:t>
      </w:r>
    </w:p>
    <w:p w14:paraId="0D8B96D2" w14:textId="77777777" w:rsidR="000B6CE5" w:rsidRPr="000B6CE5" w:rsidRDefault="000B6CE5" w:rsidP="000B6CE5">
      <w:pPr>
        <w:pStyle w:val="CompanyInfo"/>
        <w:numPr>
          <w:ilvl w:val="0"/>
          <w:numId w:val="1"/>
        </w:numPr>
      </w:pPr>
      <w:r w:rsidRPr="000B6CE5">
        <w:t>Fax: (574) 267-7804</w:t>
      </w:r>
    </w:p>
    <w:p w14:paraId="3F25A7E4" w14:textId="45F97D77" w:rsidR="000B6CE5" w:rsidRPr="000B6CE5" w:rsidRDefault="000B6CE5" w:rsidP="000B6CE5">
      <w:pPr>
        <w:pStyle w:val="CompanyInfo"/>
        <w:numPr>
          <w:ilvl w:val="0"/>
          <w:numId w:val="1"/>
        </w:numPr>
      </w:pPr>
      <w:r w:rsidRPr="000B6CE5">
        <w:t xml:space="preserve">E-mail: </w:t>
      </w:r>
      <w:hyperlink r:id="rId8" w:tgtFrame="_blank" w:tooltip="mailto:av.support@legrand.com" w:history="1">
        <w:r w:rsidR="00B057C5" w:rsidRPr="00AF1462">
          <w:rPr>
            <w:rStyle w:val="Hyperlink"/>
            <w:rFonts w:cs="Arial"/>
            <w:szCs w:val="18"/>
          </w:rPr>
          <w:t>av.support@legrand.com</w:t>
        </w:r>
      </w:hyperlink>
    </w:p>
    <w:p w14:paraId="7B0D2E68" w14:textId="41FC9C67" w:rsidR="00B057C5" w:rsidRPr="00AF1462" w:rsidRDefault="00385505" w:rsidP="00B057C5">
      <w:pPr>
        <w:pStyle w:val="ABIStandardFormatLevel0"/>
        <w:keepLines/>
        <w:numPr>
          <w:ilvl w:val="0"/>
          <w:numId w:val="1"/>
        </w:numPr>
        <w:spacing w:after="0"/>
        <w:jc w:val="right"/>
        <w:rPr>
          <w:sz w:val="18"/>
          <w:szCs w:val="18"/>
        </w:rPr>
      </w:pPr>
      <w:hyperlink r:id="rId9" w:history="1">
        <w:r w:rsidR="00B057C5" w:rsidRPr="008B477A">
          <w:rPr>
            <w:rStyle w:val="Hyperlink"/>
            <w:caps w:val="0"/>
            <w:sz w:val="18"/>
            <w:szCs w:val="18"/>
          </w:rPr>
          <w:t>https://www.LegrandAV.com/Products/Da-Lite</w:t>
        </w:r>
      </w:hyperlink>
    </w:p>
    <w:p w14:paraId="22A6B91C" w14:textId="268FFF4F" w:rsidR="000B6CE5" w:rsidRPr="000B6CE5" w:rsidRDefault="000B6CE5" w:rsidP="000B6CE5">
      <w:pPr>
        <w:pStyle w:val="ListParagraph"/>
        <w:numPr>
          <w:ilvl w:val="0"/>
          <w:numId w:val="1"/>
        </w:numPr>
        <w:tabs>
          <w:tab w:val="center" w:pos="4680"/>
        </w:tabs>
        <w:suppressAutoHyphens/>
        <w:spacing w:line="240" w:lineRule="atLeast"/>
        <w:jc w:val="right"/>
        <w:rPr>
          <w:rFonts w:ascii="Arial" w:hAnsi="Arial" w:cs="Arial"/>
          <w:b/>
          <w:bCs/>
          <w:sz w:val="18"/>
          <w:szCs w:val="18"/>
        </w:rPr>
      </w:pPr>
    </w:p>
    <w:p w14:paraId="4CBFB41E" w14:textId="5852A54C" w:rsidR="002E1D46" w:rsidRPr="007608B5" w:rsidRDefault="008A0C5A">
      <w:pPr>
        <w:pStyle w:val="ABIStandardFormatLevel0"/>
        <w:keepLines/>
        <w:numPr>
          <w:ilvl w:val="0"/>
          <w:numId w:val="1"/>
        </w:numPr>
      </w:pPr>
      <w:r w:rsidRPr="007608B5">
        <w:t xml:space="preserve">Section </w:t>
      </w:r>
      <w:r w:rsidR="005F35C5" w:rsidRPr="007608B5">
        <w:t>11</w:t>
      </w:r>
      <w:r w:rsidRPr="007608B5">
        <w:t xml:space="preserve"> </w:t>
      </w:r>
      <w:r w:rsidR="005F35C5" w:rsidRPr="007608B5">
        <w:t>52 13.13</w:t>
      </w:r>
      <w:r w:rsidRPr="007608B5">
        <w:t xml:space="preserve"> - </w:t>
      </w:r>
      <w:r w:rsidR="005F35C5" w:rsidRPr="007608B5">
        <w:t>PORTABLE PROJECTION SCREENS</w:t>
      </w:r>
    </w:p>
    <w:p w14:paraId="759C447A" w14:textId="2861D607" w:rsidR="0051456D" w:rsidRPr="007608B5" w:rsidRDefault="0051456D" w:rsidP="0051456D">
      <w:pPr>
        <w:rPr>
          <w:rFonts w:ascii="Arial" w:hAnsi="Arial" w:cs="Arial"/>
          <w:color w:val="C00000"/>
        </w:rPr>
      </w:pPr>
      <w:r w:rsidRPr="007608B5">
        <w:rPr>
          <w:rFonts w:ascii="Arial" w:hAnsi="Arial" w:cs="Arial"/>
          <w:color w:val="C00000"/>
        </w:rPr>
        <w:t xml:space="preserve">***** The following section employs </w:t>
      </w:r>
      <w:r w:rsidR="007608B5" w:rsidRPr="007608B5">
        <w:rPr>
          <w:rFonts w:ascii="Arial" w:hAnsi="Arial" w:cs="Arial"/>
          <w:color w:val="C00000"/>
        </w:rPr>
        <w:t xml:space="preserve">blue </w:t>
      </w:r>
      <w:r w:rsidRPr="007608B5">
        <w:rPr>
          <w:rFonts w:ascii="Arial" w:hAnsi="Arial" w:cs="Arial"/>
          <w:color w:val="C00000"/>
        </w:rPr>
        <w:t>hidden text for guidance. To view, select “Home” in the ribbon, then under the “Paragraph” section, select the Show/Hide tool</w:t>
      </w:r>
      <w:r w:rsidR="007608B5" w:rsidRPr="007608B5">
        <w:rPr>
          <w:rFonts w:ascii="Arial" w:hAnsi="Arial" w:cs="Arial"/>
          <w:color w:val="C00000"/>
        </w:rPr>
        <w:t xml:space="preserve"> (</w:t>
      </w:r>
      <w:r w:rsidRPr="007608B5">
        <w:rPr>
          <w:rFonts w:ascii="Arial" w:hAnsi="Arial" w:cs="Arial"/>
          <w:color w:val="C00000"/>
        </w:rPr>
        <w:t xml:space="preserve"> </w:t>
      </w:r>
      <w:r w:rsidRPr="007608B5">
        <w:rPr>
          <w:rFonts w:ascii="Arial" w:hAnsi="Arial" w:cs="Arial"/>
          <w:noProof/>
          <w:color w:val="C00000"/>
        </w:rPr>
        <w:drawing>
          <wp:inline distT="0" distB="0" distL="0" distR="0" wp14:anchorId="1E857310" wp14:editId="009BF7AC">
            <wp:extent cx="1809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975" cy="200025"/>
                    </a:xfrm>
                    <a:prstGeom prst="rect">
                      <a:avLst/>
                    </a:prstGeom>
                  </pic:spPr>
                </pic:pic>
              </a:graphicData>
            </a:graphic>
          </wp:inline>
        </w:drawing>
      </w:r>
      <w:r w:rsidR="007608B5" w:rsidRPr="007608B5">
        <w:rPr>
          <w:rFonts w:ascii="Arial" w:hAnsi="Arial" w:cs="Arial"/>
          <w:color w:val="C00000"/>
        </w:rPr>
        <w:t>)</w:t>
      </w:r>
      <w:r w:rsidRPr="007608B5">
        <w:rPr>
          <w:rFonts w:ascii="Arial" w:hAnsi="Arial" w:cs="Arial"/>
          <w:color w:val="C00000"/>
        </w:rPr>
        <w:t>. Delete this comment prior to printing. *****</w:t>
      </w:r>
    </w:p>
    <w:p w14:paraId="01EDF14A" w14:textId="36587A0B" w:rsidR="007608B5" w:rsidRDefault="007608B5" w:rsidP="00E214AB">
      <w:pPr>
        <w:pStyle w:val="ABIStandardFormatLevel3"/>
        <w:numPr>
          <w:ilvl w:val="0"/>
          <w:numId w:val="0"/>
        </w:numPr>
        <w:rPr>
          <w:vanish/>
          <w:color w:val="0070C0"/>
        </w:rPr>
      </w:pPr>
      <w:r w:rsidRPr="007608B5">
        <w:rPr>
          <w:vanish/>
          <w:color w:val="0070C0"/>
        </w:rPr>
        <w:t xml:space="preserve">*****  </w:t>
      </w:r>
      <w:r w:rsidR="00102EED" w:rsidRPr="00102EED">
        <w:rPr>
          <w:vanish/>
          <w:color w:val="0070C0"/>
        </w:rPr>
        <w:t>Da-Lite®, a Brand of Legrand AV Inc</w:t>
      </w:r>
      <w:r w:rsidRPr="007608B5">
        <w:rPr>
          <w:vanish/>
          <w:color w:val="0070C0"/>
        </w:rPr>
        <w:t>.</w:t>
      </w:r>
      <w:r w:rsidR="00102EED">
        <w:rPr>
          <w:vanish/>
          <w:color w:val="0070C0"/>
        </w:rPr>
        <w:t>,</w:t>
      </w:r>
      <w:r w:rsidRPr="007608B5">
        <w:rPr>
          <w:vanish/>
          <w:color w:val="0070C0"/>
        </w:rPr>
        <w:t xml:space="preserve"> manufactur</w:t>
      </w:r>
      <w:r w:rsidR="00102EED">
        <w:rPr>
          <w:vanish/>
          <w:color w:val="0070C0"/>
        </w:rPr>
        <w:t>e</w:t>
      </w:r>
      <w:r w:rsidRPr="007608B5">
        <w:rPr>
          <w:vanish/>
          <w:color w:val="0070C0"/>
        </w:rPr>
        <w:t>s numerous types and models of projection screens and other audio visual presentation equipment.  This guide can be used to prepare a specification for incorporating one or more of the following Da-Lite</w:t>
      </w:r>
      <w:r w:rsidR="00D20D1C" w:rsidRPr="00D20D1C">
        <w:rPr>
          <w:vanish/>
          <w:color w:val="0070C0"/>
        </w:rPr>
        <w:t>®</w:t>
      </w:r>
      <w:r w:rsidRPr="007608B5">
        <w:rPr>
          <w:vanish/>
          <w:color w:val="0070C0"/>
        </w:rPr>
        <w:t xml:space="preserve"> portable projection screens into a competitively bid construction project.</w:t>
      </w:r>
    </w:p>
    <w:p w14:paraId="49551FEC" w14:textId="2BDD29A2" w:rsidR="00DC40C9" w:rsidRPr="00DC40C9" w:rsidRDefault="00DC40C9" w:rsidP="00E214AB">
      <w:pPr>
        <w:pStyle w:val="ABIStandardFormatLevel3"/>
        <w:numPr>
          <w:ilvl w:val="0"/>
          <w:numId w:val="0"/>
        </w:numPr>
        <w:ind w:firstLine="720"/>
        <w:rPr>
          <w:vanish/>
          <w:color w:val="0070C0"/>
        </w:rPr>
      </w:pPr>
      <w:r w:rsidRPr="00DC40C9">
        <w:rPr>
          <w:vanish/>
          <w:color w:val="0070C0"/>
        </w:rPr>
        <w:t>Deluxe Insta-Theater</w:t>
      </w:r>
    </w:p>
    <w:p w14:paraId="74FA49A0" w14:textId="5E92E911" w:rsidR="00DC40C9" w:rsidRPr="00DC40C9" w:rsidRDefault="00DC40C9" w:rsidP="00E214AB">
      <w:pPr>
        <w:pStyle w:val="ABIStandardFormatLevel3"/>
        <w:numPr>
          <w:ilvl w:val="0"/>
          <w:numId w:val="0"/>
        </w:numPr>
        <w:ind w:firstLine="720"/>
        <w:rPr>
          <w:vanish/>
          <w:color w:val="0070C0"/>
        </w:rPr>
      </w:pPr>
      <w:r w:rsidRPr="00DC40C9">
        <w:rPr>
          <w:vanish/>
          <w:color w:val="0070C0"/>
        </w:rPr>
        <w:t>Picture King</w:t>
      </w:r>
    </w:p>
    <w:p w14:paraId="432BC7FF" w14:textId="45041A60" w:rsidR="00DC40C9" w:rsidRPr="00DC40C9" w:rsidRDefault="00DC40C9" w:rsidP="00E214AB">
      <w:pPr>
        <w:pStyle w:val="ABIStandardFormatLevel3"/>
        <w:numPr>
          <w:ilvl w:val="0"/>
          <w:numId w:val="0"/>
        </w:numPr>
        <w:ind w:firstLine="720"/>
        <w:rPr>
          <w:vanish/>
          <w:color w:val="0070C0"/>
        </w:rPr>
      </w:pPr>
      <w:r w:rsidRPr="00DC40C9">
        <w:rPr>
          <w:vanish/>
          <w:color w:val="0070C0"/>
        </w:rPr>
        <w:t>Floor Model C</w:t>
      </w:r>
    </w:p>
    <w:p w14:paraId="4D2F354C" w14:textId="7B4EC88B" w:rsidR="00DC40C9" w:rsidRPr="007608B5" w:rsidRDefault="00D20D1C" w:rsidP="00E214AB">
      <w:pPr>
        <w:pStyle w:val="ABIStandardFormatLevel3"/>
        <w:numPr>
          <w:ilvl w:val="0"/>
          <w:numId w:val="0"/>
        </w:numPr>
        <w:rPr>
          <w:vanish/>
          <w:color w:val="0070C0"/>
        </w:rPr>
      </w:pPr>
      <w:r w:rsidRPr="00D20D1C">
        <w:rPr>
          <w:vanish/>
          <w:color w:val="0070C0"/>
        </w:rPr>
        <w:t>Da-Lite®, a Brand of Legrand AV Inc</w:t>
      </w:r>
      <w:r>
        <w:rPr>
          <w:vanish/>
          <w:color w:val="0070C0"/>
        </w:rPr>
        <w:t xml:space="preserve">. </w:t>
      </w:r>
      <w:r w:rsidR="00DC40C9" w:rsidRPr="00DC40C9">
        <w:rPr>
          <w:vanish/>
          <w:color w:val="0070C0"/>
        </w:rPr>
        <w:t xml:space="preserve">also manufactures several models of folding, portable projection screens which can be specified </w:t>
      </w:r>
      <w:r w:rsidR="00DC40C9">
        <w:rPr>
          <w:vanish/>
          <w:color w:val="0070C0"/>
        </w:rPr>
        <w:t>using Da-Lite</w:t>
      </w:r>
      <w:r w:rsidRPr="00D20D1C">
        <w:rPr>
          <w:vanish/>
          <w:color w:val="0070C0"/>
        </w:rPr>
        <w:t>®</w:t>
      </w:r>
      <w:r w:rsidR="00DC40C9">
        <w:rPr>
          <w:vanish/>
          <w:color w:val="0070C0"/>
        </w:rPr>
        <w:t xml:space="preserve"> </w:t>
      </w:r>
      <w:r w:rsidR="00DC40C9" w:rsidRPr="00DC40C9">
        <w:rPr>
          <w:vanish/>
          <w:color w:val="0070C0"/>
        </w:rPr>
        <w:t>Product specification SECTION 11143 - FOLDING PORTABLE PROJECTION SCREENS.</w:t>
      </w:r>
    </w:p>
    <w:p w14:paraId="2EE3AD43" w14:textId="77777777" w:rsidR="00DC40C9" w:rsidRPr="00DC40C9" w:rsidRDefault="00DC40C9" w:rsidP="00E214AB">
      <w:pPr>
        <w:pStyle w:val="ABIStandardFormatLevel3"/>
        <w:numPr>
          <w:ilvl w:val="0"/>
          <w:numId w:val="0"/>
        </w:numPr>
        <w:rPr>
          <w:vanish/>
          <w:color w:val="0070C0"/>
        </w:rPr>
      </w:pPr>
      <w:r w:rsidRPr="00DC40C9">
        <w:rPr>
          <w:vanish/>
          <w:color w:val="0070C0"/>
        </w:rPr>
        <w:t>Throughout this product guide specification, references are made to other specification sections that might be contained in the project manual.  These references are presented as examples and coordination reminders.  For each project, these references will need to be revised to reflect actual sections being used.</w:t>
      </w:r>
    </w:p>
    <w:p w14:paraId="509ED791" w14:textId="77777777" w:rsidR="00DC40C9" w:rsidRPr="00DC40C9" w:rsidRDefault="00DC40C9" w:rsidP="00E214AB">
      <w:pPr>
        <w:pStyle w:val="ABIStandardFormatLevel3"/>
        <w:numPr>
          <w:ilvl w:val="0"/>
          <w:numId w:val="0"/>
        </w:numPr>
        <w:rPr>
          <w:vanish/>
          <w:color w:val="0070C0"/>
        </w:rPr>
      </w:pPr>
      <w:r w:rsidRPr="00DC40C9">
        <w:rPr>
          <w:vanish/>
          <w:color w:val="0070C0"/>
        </w:rPr>
        <w:t>Within the specification text, Imperial dimensions are presented first in brackets followed by System International Metric (SI) equivalents also in brackets.  Depending on project requirements, either the Imperial or the SI metric equivalents will need to be deleted.</w:t>
      </w:r>
    </w:p>
    <w:p w14:paraId="138D2774" w14:textId="3BDE4FBA" w:rsidR="00DC40C9" w:rsidRPr="00DC40C9" w:rsidRDefault="00DC40C9" w:rsidP="00E214AB">
      <w:pPr>
        <w:pStyle w:val="ABIStandardFormatLevel3"/>
        <w:numPr>
          <w:ilvl w:val="0"/>
          <w:numId w:val="0"/>
        </w:numPr>
        <w:rPr>
          <w:vanish/>
          <w:color w:val="0070C0"/>
        </w:rPr>
      </w:pPr>
      <w:r w:rsidRPr="00DC40C9">
        <w:rPr>
          <w:vanish/>
          <w:color w:val="0070C0"/>
        </w:rPr>
        <w:t xml:space="preserve">The specifier will need to edit this product specification for a specific project to reflect the options and applications being used.  The guide section has been written so that most editing can be accomplished by deleting unnecessary requirements and options.  Options are indicated by  [   ].  Notes to assist the specifier in selecting options and editing the specification guide are printed in </w:t>
      </w:r>
      <w:r w:rsidR="002E4A18">
        <w:rPr>
          <w:vanish/>
          <w:color w:val="0070C0"/>
        </w:rPr>
        <w:t xml:space="preserve">blue hidden text </w:t>
      </w:r>
      <w:r w:rsidRPr="00DC40C9">
        <w:rPr>
          <w:vanish/>
          <w:color w:val="0070C0"/>
        </w:rPr>
        <w:t xml:space="preserve">and indicated with  *****.  For final editing, </w:t>
      </w:r>
      <w:r w:rsidR="002E4A18">
        <w:rPr>
          <w:vanish/>
          <w:color w:val="0070C0"/>
        </w:rPr>
        <w:t>hidden text does not need to be deleted from the guide.</w:t>
      </w:r>
      <w:r w:rsidRPr="00DC40C9">
        <w:rPr>
          <w:vanish/>
          <w:color w:val="0070C0"/>
        </w:rPr>
        <w:t xml:space="preserve"> </w:t>
      </w:r>
      <w:r w:rsidR="002E4A18">
        <w:rPr>
          <w:vanish/>
          <w:color w:val="0070C0"/>
        </w:rPr>
        <w:t>*****</w:t>
      </w:r>
    </w:p>
    <w:p w14:paraId="716DADE6" w14:textId="2A655B43" w:rsidR="002E1D46" w:rsidRPr="007608B5" w:rsidRDefault="008A0C5A">
      <w:pPr>
        <w:pStyle w:val="ABIStandardFormatLevel1"/>
        <w:keepNext/>
        <w:keepLines/>
      </w:pPr>
      <w:r w:rsidRPr="007608B5">
        <w:t>PART 1</w:t>
      </w:r>
      <w:r w:rsidR="00B20544" w:rsidRPr="007608B5">
        <w:t xml:space="preserve"> </w:t>
      </w:r>
      <w:r w:rsidRPr="007608B5">
        <w:t>GENERAL</w:t>
      </w:r>
    </w:p>
    <w:p w14:paraId="17B549F1" w14:textId="77777777" w:rsidR="002E1D46" w:rsidRPr="007608B5" w:rsidRDefault="008A0C5A">
      <w:pPr>
        <w:pStyle w:val="ABIStandardFormatLevel2"/>
        <w:keepNext/>
        <w:keepLines/>
      </w:pPr>
      <w:r w:rsidRPr="007608B5">
        <w:t>SUMMARY</w:t>
      </w:r>
    </w:p>
    <w:p w14:paraId="20E25FEB" w14:textId="77777777" w:rsidR="002E1D46" w:rsidRPr="007608B5" w:rsidRDefault="008A0C5A">
      <w:pPr>
        <w:pStyle w:val="ABIStandardFormatLevel3"/>
        <w:keepLines/>
      </w:pPr>
      <w:r w:rsidRPr="007608B5">
        <w:t>Section Includes:</w:t>
      </w:r>
    </w:p>
    <w:p w14:paraId="27868B25" w14:textId="00DA19D8" w:rsidR="002E1D46" w:rsidRPr="007608B5" w:rsidRDefault="00DA08C2">
      <w:pPr>
        <w:pStyle w:val="ABIStandardFormatLevel4"/>
        <w:keepLines/>
      </w:pPr>
      <w:r w:rsidRPr="007608B5">
        <w:t>Manufactured, free standing, collapsible, portable projection screens.</w:t>
      </w:r>
    </w:p>
    <w:p w14:paraId="3D74982E" w14:textId="55EF97B5" w:rsidR="00425C63" w:rsidRPr="007608B5" w:rsidRDefault="00425C63" w:rsidP="00425C63">
      <w:pPr>
        <w:pStyle w:val="ABIStandardFormatLevel3"/>
        <w:keepNext/>
        <w:keepLines/>
        <w:numPr>
          <w:ilvl w:val="0"/>
          <w:numId w:val="0"/>
        </w:numPr>
        <w:ind w:left="450"/>
        <w:rPr>
          <w:vanish/>
          <w:color w:val="0070C0"/>
        </w:rPr>
      </w:pPr>
      <w:r w:rsidRPr="007608B5">
        <w:rPr>
          <w:vanish/>
          <w:color w:val="0070C0"/>
        </w:rPr>
        <w:t>*****</w:t>
      </w:r>
      <w:r w:rsidR="00B20544" w:rsidRPr="007608B5">
        <w:rPr>
          <w:vanish/>
          <w:color w:val="0070C0"/>
        </w:rPr>
        <w:t xml:space="preserve"> </w:t>
      </w:r>
      <w:r w:rsidRPr="007608B5">
        <w:rPr>
          <w:vanish/>
          <w:color w:val="0070C0"/>
        </w:rPr>
        <w:t xml:space="preserve">Edit the following as applicable for your project. ***** </w:t>
      </w:r>
    </w:p>
    <w:p w14:paraId="6108681E" w14:textId="10EF04B0" w:rsidR="002E1D46" w:rsidRPr="007608B5" w:rsidRDefault="008A0C5A">
      <w:pPr>
        <w:pStyle w:val="ABIStandardFormatLevel3"/>
        <w:keepLines/>
      </w:pPr>
      <w:r w:rsidRPr="007608B5">
        <w:t>Related Requirements:</w:t>
      </w:r>
    </w:p>
    <w:p w14:paraId="04293352" w14:textId="77777777" w:rsidR="002E1D46" w:rsidRPr="007608B5" w:rsidRDefault="008A0C5A">
      <w:pPr>
        <w:pStyle w:val="ABIStandardFormatLevel4"/>
        <w:keepLines/>
      </w:pPr>
      <w:r w:rsidRPr="007608B5">
        <w:t>01 30 00 - Administrative Requirements: for additional requirements of preinstallation meeting.</w:t>
      </w:r>
    </w:p>
    <w:p w14:paraId="780E6CD8" w14:textId="08F4515D" w:rsidR="00D32A80" w:rsidRPr="007608B5" w:rsidRDefault="00D32A80">
      <w:pPr>
        <w:pStyle w:val="ABIStandardFormatLevel4"/>
        <w:keepLines/>
      </w:pPr>
      <w:r w:rsidRPr="007608B5">
        <w:t xml:space="preserve">01 25 00 - Substitution Procedures: for additional procedures required for Substitutions. </w:t>
      </w:r>
    </w:p>
    <w:p w14:paraId="3BA28ED5" w14:textId="39647BCD" w:rsidR="002E1D46" w:rsidRPr="007608B5" w:rsidRDefault="008A0C5A">
      <w:pPr>
        <w:pStyle w:val="ABIStandardFormatLevel4"/>
        <w:keepLines/>
      </w:pPr>
      <w:r w:rsidRPr="007608B5">
        <w:t>01 35 15 - LEED Certification Procedures: for additional procedures required for LEED certification</w:t>
      </w:r>
      <w:r w:rsidR="003C16D4" w:rsidRPr="007608B5">
        <w:t>.</w:t>
      </w:r>
    </w:p>
    <w:p w14:paraId="664E4423" w14:textId="58DB340E" w:rsidR="002E1D46" w:rsidRPr="007608B5" w:rsidRDefault="008A0C5A">
      <w:pPr>
        <w:pStyle w:val="ABIStandardFormatLevel4"/>
        <w:keepLines/>
      </w:pPr>
      <w:r w:rsidRPr="007608B5">
        <w:t>01 40 00 - Quality Requirements:</w:t>
      </w:r>
      <w:r w:rsidR="00B20544" w:rsidRPr="007608B5">
        <w:t xml:space="preserve"> </w:t>
      </w:r>
      <w:r w:rsidRPr="007608B5">
        <w:t>for additional requirements related to Quality Requirements.</w:t>
      </w:r>
    </w:p>
    <w:p w14:paraId="767D31C3" w14:textId="77777777" w:rsidR="002E1D46" w:rsidRPr="007608B5" w:rsidRDefault="008A0C5A">
      <w:pPr>
        <w:pStyle w:val="ABIStandardFormatLevel4"/>
        <w:keepLines/>
      </w:pPr>
      <w:r w:rsidRPr="007608B5">
        <w:t>01 60 00 - Product Requirements: for substitution and additional product requirements.</w:t>
      </w:r>
    </w:p>
    <w:p w14:paraId="3BEB08AA" w14:textId="0D632FC4" w:rsidR="002E1D46" w:rsidRPr="007608B5" w:rsidRDefault="008A0C5A">
      <w:pPr>
        <w:pStyle w:val="ABIStandardFormatLevel4"/>
        <w:keepLines/>
      </w:pPr>
      <w:r w:rsidRPr="007608B5">
        <w:t>017419 - Construction Waste Management and Disposal:</w:t>
      </w:r>
      <w:r w:rsidR="00B20544" w:rsidRPr="007608B5">
        <w:t xml:space="preserve"> </w:t>
      </w:r>
      <w:r w:rsidRPr="007608B5">
        <w:t>Limitations on disposal of removed materials; requirements for recycling.</w:t>
      </w:r>
    </w:p>
    <w:p w14:paraId="42B8414B" w14:textId="22F4EAFC" w:rsidR="002E1D46" w:rsidRPr="007608B5" w:rsidRDefault="008A0C5A">
      <w:pPr>
        <w:pStyle w:val="ABIStandardFormatLevel2"/>
        <w:keepNext/>
        <w:keepLines/>
      </w:pPr>
      <w:r w:rsidRPr="007608B5">
        <w:lastRenderedPageBreak/>
        <w:t>REFERENCES</w:t>
      </w:r>
    </w:p>
    <w:p w14:paraId="0D9854AE" w14:textId="63A9255E" w:rsidR="00DA08C2" w:rsidRPr="007608B5" w:rsidRDefault="00DA08C2" w:rsidP="00DA08C2">
      <w:pPr>
        <w:pStyle w:val="ABIStandardFormatLevel3"/>
        <w:keepNext/>
        <w:keepLines/>
        <w:numPr>
          <w:ilvl w:val="0"/>
          <w:numId w:val="0"/>
        </w:numPr>
        <w:rPr>
          <w:vanish/>
          <w:color w:val="0070C0"/>
        </w:rPr>
      </w:pPr>
      <w:r w:rsidRPr="007608B5">
        <w:rPr>
          <w:vanish/>
          <w:color w:val="0070C0"/>
        </w:rPr>
        <w:t>*****</w:t>
      </w:r>
      <w:r w:rsidR="00B20544" w:rsidRPr="007608B5">
        <w:rPr>
          <w:vanish/>
          <w:color w:val="0070C0"/>
        </w:rPr>
        <w:t xml:space="preserve"> </w:t>
      </w:r>
      <w:r w:rsidRPr="007608B5">
        <w:rPr>
          <w:vanish/>
          <w:color w:val="0070C0"/>
        </w:rPr>
        <w:t>List by number and full title reference standards referred to in remainder of the specification section.</w:t>
      </w:r>
      <w:r w:rsidR="00B20544" w:rsidRPr="007608B5">
        <w:rPr>
          <w:vanish/>
          <w:color w:val="0070C0"/>
        </w:rPr>
        <w:t xml:space="preserve"> </w:t>
      </w:r>
      <w:r w:rsidRPr="007608B5">
        <w:rPr>
          <w:vanish/>
          <w:color w:val="0070C0"/>
        </w:rPr>
        <w:t>Delete non-applicable references.</w:t>
      </w:r>
      <w:r w:rsidR="00B20544" w:rsidRPr="007608B5">
        <w:rPr>
          <w:vanish/>
          <w:color w:val="0070C0"/>
        </w:rPr>
        <w:t xml:space="preserve"> </w:t>
      </w:r>
      <w:r w:rsidRPr="007608B5">
        <w:rPr>
          <w:vanish/>
          <w:color w:val="0070C0"/>
        </w:rPr>
        <w:t>*****</w:t>
      </w:r>
    </w:p>
    <w:p w14:paraId="28E79546" w14:textId="4CA268B9" w:rsidR="00DA08C2" w:rsidRPr="007608B5" w:rsidRDefault="00DA08C2" w:rsidP="00DA08C2">
      <w:pPr>
        <w:pStyle w:val="ABIStandardFormatLevel3"/>
        <w:keepNext/>
        <w:keepLines/>
      </w:pPr>
      <w:r w:rsidRPr="007608B5">
        <w:t>Society of Motion Picture and Television Engineers (SMPTE):</w:t>
      </w:r>
    </w:p>
    <w:p w14:paraId="79AFA8DA" w14:textId="7459AB19" w:rsidR="00DA08C2" w:rsidRPr="007608B5" w:rsidRDefault="00DA08C2" w:rsidP="00DA08C2">
      <w:pPr>
        <w:pStyle w:val="ABIStandardFormatLevel4"/>
        <w:keepNext/>
        <w:keepLines/>
      </w:pPr>
      <w:r w:rsidRPr="007608B5">
        <w:t>SMPTE RP 94 - Gain Determination of Front Projection Screens.</w:t>
      </w:r>
    </w:p>
    <w:p w14:paraId="6FD860D5" w14:textId="53CAD62F" w:rsidR="00DA08C2" w:rsidRPr="007608B5" w:rsidRDefault="00DA08C2" w:rsidP="00DA08C2">
      <w:pPr>
        <w:pStyle w:val="ABIStandardFormatLevel2"/>
        <w:keepNext/>
        <w:keepLines/>
      </w:pPr>
      <w:r w:rsidRPr="007608B5">
        <w:t>DEFINITIONS</w:t>
      </w:r>
    </w:p>
    <w:p w14:paraId="542E2F7B" w14:textId="0E492AB4" w:rsidR="00DA08C2" w:rsidRPr="007608B5" w:rsidRDefault="00DA08C2" w:rsidP="00DA08C2">
      <w:pPr>
        <w:pStyle w:val="ABIStandardFormatLevel3"/>
      </w:pPr>
      <w:r w:rsidRPr="007608B5">
        <w:t>Gain:</w:t>
      </w:r>
      <w:r w:rsidR="00B20544" w:rsidRPr="007608B5">
        <w:t xml:space="preserve"> </w:t>
      </w:r>
      <w:r w:rsidRPr="007608B5">
        <w:t>Indication of screen's luminance or brightness measured perpendicular of screen center and measured relative to a block of magnesium carbonate which serves as the standard for 1.0 gain.</w:t>
      </w:r>
      <w:r w:rsidR="00B20544" w:rsidRPr="007608B5">
        <w:t xml:space="preserve"> </w:t>
      </w:r>
      <w:r w:rsidRPr="007608B5">
        <w:t>Higher numbers indicate greater brightness.</w:t>
      </w:r>
      <w:r w:rsidR="00B20544" w:rsidRPr="007608B5">
        <w:t xml:space="preserve"> </w:t>
      </w:r>
      <w:r w:rsidRPr="007608B5">
        <w:t>Gain shall be determined in accordance with SMPTE RP 94.</w:t>
      </w:r>
    </w:p>
    <w:p w14:paraId="5C0456C6" w14:textId="49B23AA6" w:rsidR="00DA08C2" w:rsidRPr="007608B5" w:rsidRDefault="00DA08C2" w:rsidP="00DA08C2">
      <w:pPr>
        <w:pStyle w:val="ABIStandardFormatLevel3"/>
      </w:pPr>
      <w:r w:rsidRPr="007608B5">
        <w:t xml:space="preserve">Viewing </w:t>
      </w:r>
      <w:r w:rsidR="0099094E">
        <w:t>A</w:t>
      </w:r>
      <w:r w:rsidRPr="007608B5">
        <w:t>ngle:</w:t>
      </w:r>
      <w:r w:rsidR="00B20544" w:rsidRPr="007608B5">
        <w:t xml:space="preserve"> </w:t>
      </w:r>
      <w:r w:rsidRPr="007608B5">
        <w:t>Angle from perpendicular center of screen at which the gain or brightness is decreased by 50 percent.</w:t>
      </w:r>
    </w:p>
    <w:p w14:paraId="4975A0FF" w14:textId="563A697A" w:rsidR="00DA08C2" w:rsidRPr="007608B5" w:rsidRDefault="00DA08C2" w:rsidP="00DA08C2">
      <w:pPr>
        <w:pStyle w:val="ABIStandardFormatLevel3"/>
      </w:pPr>
      <w:r w:rsidRPr="007608B5">
        <w:t>Keystone:</w:t>
      </w:r>
      <w:r w:rsidR="00B20544" w:rsidRPr="007608B5">
        <w:t xml:space="preserve"> </w:t>
      </w:r>
      <w:r w:rsidRPr="007608B5">
        <w:t>Distortion of projected image when screen is not perpendicular to center line of projected image.</w:t>
      </w:r>
    </w:p>
    <w:p w14:paraId="60B81610" w14:textId="3ED2A170" w:rsidR="007F0A7F" w:rsidRPr="007608B5" w:rsidRDefault="007F0A7F" w:rsidP="007F0A7F">
      <w:pPr>
        <w:pStyle w:val="ABIStandardFormatLevel3"/>
        <w:keepLines/>
        <w:numPr>
          <w:ilvl w:val="0"/>
          <w:numId w:val="0"/>
        </w:numPr>
        <w:rPr>
          <w:vanish/>
          <w:color w:val="0070C0"/>
        </w:rPr>
      </w:pPr>
      <w:r w:rsidRPr="007608B5">
        <w:rPr>
          <w:vanish/>
          <w:color w:val="0070C0"/>
        </w:rPr>
        <w:t>*****</w:t>
      </w:r>
      <w:r w:rsidR="00B20544" w:rsidRPr="007608B5">
        <w:rPr>
          <w:vanish/>
          <w:color w:val="0070C0"/>
        </w:rPr>
        <w:t xml:space="preserve"> </w:t>
      </w:r>
      <w:r w:rsidRPr="007608B5">
        <w:rPr>
          <w:vanish/>
          <w:color w:val="0070C0"/>
        </w:rPr>
        <w:t xml:space="preserve">Retain the following if applicable for your project. ***** </w:t>
      </w:r>
    </w:p>
    <w:p w14:paraId="31ADA46D" w14:textId="349B6B71" w:rsidR="002E1D46" w:rsidRPr="007608B5" w:rsidRDefault="008A0C5A">
      <w:pPr>
        <w:pStyle w:val="ABIStandardFormatLevel2"/>
        <w:keepNext/>
        <w:keepLines/>
      </w:pPr>
      <w:r w:rsidRPr="007608B5">
        <w:t>ADMINISTRATIVE REQUIREMENTS</w:t>
      </w:r>
    </w:p>
    <w:p w14:paraId="6D89BCB1" w14:textId="04C78A70" w:rsidR="002E1D46" w:rsidRPr="007608B5" w:rsidRDefault="008A0C5A">
      <w:pPr>
        <w:pStyle w:val="ABIStandardFormatLevel3"/>
        <w:keepLines/>
      </w:pPr>
      <w:r w:rsidRPr="007608B5">
        <w:t>Preinstallation Meeting:</w:t>
      </w:r>
      <w:r w:rsidR="00B20544" w:rsidRPr="007608B5">
        <w:t xml:space="preserve"> </w:t>
      </w:r>
      <w:r w:rsidRPr="007608B5">
        <w:t xml:space="preserve">Convene </w:t>
      </w:r>
      <w:r w:rsidR="00DC40C9">
        <w:t>[</w:t>
      </w:r>
      <w:r w:rsidRPr="007608B5">
        <w:t>_____</w:t>
      </w:r>
      <w:r w:rsidR="00DC40C9">
        <w:t>]</w:t>
      </w:r>
      <w:r w:rsidRPr="007608B5">
        <w:t xml:space="preserve"> week before starting work of this section in accordance with 01 30 00 - Administrative Requirements.</w:t>
      </w:r>
    </w:p>
    <w:p w14:paraId="5818BCFF" w14:textId="77777777" w:rsidR="002E1D46" w:rsidRPr="007608B5" w:rsidRDefault="008A0C5A">
      <w:pPr>
        <w:pStyle w:val="ABIStandardFormatLevel4"/>
        <w:keepLines/>
      </w:pPr>
      <w:r w:rsidRPr="007608B5">
        <w:t>Review preparation and installation procedures and coordinating and scheduling required with related work.</w:t>
      </w:r>
    </w:p>
    <w:p w14:paraId="481775A7" w14:textId="77777777" w:rsidR="002E1D46" w:rsidRPr="007608B5" w:rsidRDefault="008A0C5A">
      <w:pPr>
        <w:pStyle w:val="ABIStandardFormatLevel2"/>
        <w:keepNext/>
        <w:keepLines/>
      </w:pPr>
      <w:r w:rsidRPr="007608B5">
        <w:t>SUBMITTALS</w:t>
      </w:r>
    </w:p>
    <w:p w14:paraId="5CE3134B" w14:textId="42627631" w:rsidR="00255947" w:rsidRPr="007608B5" w:rsidRDefault="00255947">
      <w:pPr>
        <w:pStyle w:val="ABIStandardFormatLevel3"/>
        <w:keepLines/>
      </w:pPr>
      <w:r w:rsidRPr="007608B5">
        <w:t>Provide the following in accordance with Section 01 33 00 - Submittal Procedures.</w:t>
      </w:r>
    </w:p>
    <w:p w14:paraId="47095A8A" w14:textId="13591E10" w:rsidR="002E1D46" w:rsidRPr="007608B5" w:rsidRDefault="008A0C5A">
      <w:pPr>
        <w:pStyle w:val="ABIStandardFormatLevel3"/>
        <w:keepLines/>
      </w:pPr>
      <w:r w:rsidRPr="007608B5">
        <w:t>Product Data</w:t>
      </w:r>
      <w:r w:rsidR="002A7E6B" w:rsidRPr="007608B5">
        <w:t>.</w:t>
      </w:r>
    </w:p>
    <w:p w14:paraId="4CE335ED" w14:textId="46FED425" w:rsidR="002E1D46" w:rsidRPr="007608B5" w:rsidRDefault="008A0C5A">
      <w:pPr>
        <w:pStyle w:val="ABIStandardFormatLevel3"/>
        <w:keepLines/>
      </w:pPr>
      <w:r w:rsidRPr="007608B5">
        <w:t>Shop Drawings</w:t>
      </w:r>
      <w:r w:rsidR="002A7E6B" w:rsidRPr="007608B5">
        <w:t>: Indicate dimensions and fabrications details.</w:t>
      </w:r>
    </w:p>
    <w:p w14:paraId="43989E1D" w14:textId="010E3E1B" w:rsidR="002E1D46" w:rsidRPr="007608B5" w:rsidRDefault="008A0C5A">
      <w:pPr>
        <w:pStyle w:val="ABIStandardFormatLevel3"/>
        <w:keepLines/>
      </w:pPr>
      <w:r w:rsidRPr="007608B5">
        <w:t>Sample</w:t>
      </w:r>
      <w:r w:rsidR="00B00F36" w:rsidRPr="007608B5">
        <w:t>s</w:t>
      </w:r>
      <w:r w:rsidRPr="007608B5">
        <w:t xml:space="preserve">: </w:t>
      </w:r>
    </w:p>
    <w:p w14:paraId="595DEDCA" w14:textId="2CE061DB" w:rsidR="002A7E6B" w:rsidRPr="007608B5" w:rsidRDefault="002A7E6B" w:rsidP="00863136">
      <w:pPr>
        <w:pStyle w:val="ABIStandardFormatLevel4"/>
      </w:pPr>
      <w:r w:rsidRPr="007608B5">
        <w:t>Finishes [for selection by Architect].</w:t>
      </w:r>
    </w:p>
    <w:p w14:paraId="62C81736" w14:textId="21E83840" w:rsidR="002A7E6B" w:rsidRPr="007608B5" w:rsidRDefault="002A7E6B" w:rsidP="002A7E6B">
      <w:pPr>
        <w:pStyle w:val="ABIStandardFormatLevel4"/>
      </w:pPr>
      <w:r w:rsidRPr="007608B5">
        <w:t>Viewing surface: [6 by 6 inches] [152 by 152 mm] minimum size.</w:t>
      </w:r>
    </w:p>
    <w:p w14:paraId="4FA94BFC" w14:textId="77777777" w:rsidR="002E1D46" w:rsidRPr="007608B5" w:rsidRDefault="008A0C5A">
      <w:pPr>
        <w:pStyle w:val="ABIStandardFormatLevel3"/>
        <w:keepLines/>
      </w:pPr>
      <w:r w:rsidRPr="007608B5">
        <w:t>Manufacturer's Installation Instructions.</w:t>
      </w:r>
    </w:p>
    <w:p w14:paraId="2CD4D8F1" w14:textId="2C39D684" w:rsidR="002E1D46" w:rsidRPr="007608B5" w:rsidRDefault="00A4047F">
      <w:pPr>
        <w:pStyle w:val="ABIStandardFormatLevel3"/>
        <w:keepLines/>
      </w:pPr>
      <w:r w:rsidRPr="007608B5">
        <w:t xml:space="preserve">Manufacturer’s </w:t>
      </w:r>
      <w:r w:rsidR="008A0C5A" w:rsidRPr="007608B5">
        <w:t>Qualification Statement.</w:t>
      </w:r>
    </w:p>
    <w:p w14:paraId="7C935995" w14:textId="6D223328" w:rsidR="002E1D46" w:rsidRPr="007608B5" w:rsidRDefault="008A0C5A">
      <w:pPr>
        <w:pStyle w:val="ABIStandardFormatLevel3"/>
        <w:keepLines/>
      </w:pPr>
      <w:r w:rsidRPr="007608B5">
        <w:t>Operation and Maintenance Data</w:t>
      </w:r>
      <w:r w:rsidR="00835E5B" w:rsidRPr="007608B5">
        <w:t xml:space="preserve">: </w:t>
      </w:r>
      <w:r w:rsidR="002F232E" w:rsidRPr="007608B5">
        <w:t>Include</w:t>
      </w:r>
      <w:r w:rsidR="003E0519" w:rsidRPr="007608B5">
        <w:t xml:space="preserve"> maintenance and cleaning instructions.</w:t>
      </w:r>
      <w:r w:rsidR="00835E5B" w:rsidRPr="007608B5">
        <w:t xml:space="preserve"> </w:t>
      </w:r>
    </w:p>
    <w:p w14:paraId="3BE0A6A2" w14:textId="77777777" w:rsidR="002E1D46" w:rsidRPr="007608B5" w:rsidRDefault="008A0C5A">
      <w:pPr>
        <w:pStyle w:val="ABIStandardFormatLevel3"/>
        <w:keepLines/>
      </w:pPr>
      <w:r w:rsidRPr="007608B5">
        <w:t>Warranty Documentation.</w:t>
      </w:r>
    </w:p>
    <w:p w14:paraId="33C43D6C" w14:textId="77777777" w:rsidR="002E1D46" w:rsidRPr="007608B5" w:rsidRDefault="008A0C5A">
      <w:pPr>
        <w:pStyle w:val="ABIStandardFormatLevel2"/>
        <w:keepNext/>
        <w:keepLines/>
      </w:pPr>
      <w:r w:rsidRPr="007608B5">
        <w:lastRenderedPageBreak/>
        <w:t>QUALITY ASSURANCE</w:t>
      </w:r>
    </w:p>
    <w:p w14:paraId="0A7514DB" w14:textId="77777777" w:rsidR="002E1D46" w:rsidRPr="007608B5" w:rsidRDefault="008A0C5A">
      <w:pPr>
        <w:pStyle w:val="ABIStandardFormatLevel3"/>
        <w:keepLines/>
      </w:pPr>
      <w:r w:rsidRPr="007608B5">
        <w:t>Qualifications:</w:t>
      </w:r>
    </w:p>
    <w:p w14:paraId="48ADC703" w14:textId="2D8D34DF" w:rsidR="002E1D46" w:rsidRPr="007608B5" w:rsidRDefault="008A0C5A">
      <w:pPr>
        <w:pStyle w:val="ABIStandardFormatLevel4"/>
        <w:keepLines/>
      </w:pPr>
      <w:r w:rsidRPr="007608B5">
        <w:t>Manufacturer Qualifications:</w:t>
      </w:r>
      <w:r w:rsidR="00B20544" w:rsidRPr="007608B5">
        <w:t xml:space="preserve"> </w:t>
      </w:r>
      <w:r w:rsidRPr="007608B5">
        <w:t xml:space="preserve">Company specializing in the manufacture of work specified in this section with minimum </w:t>
      </w:r>
      <w:r w:rsidR="008F4583" w:rsidRPr="007608B5">
        <w:t xml:space="preserve">30 </w:t>
      </w:r>
      <w:r w:rsidRPr="007608B5">
        <w:t>years of experience.</w:t>
      </w:r>
    </w:p>
    <w:p w14:paraId="561123E7" w14:textId="77777777" w:rsidR="002E1D46" w:rsidRPr="007608B5" w:rsidRDefault="008A0C5A">
      <w:pPr>
        <w:pStyle w:val="ABIStandardFormatLevel2"/>
        <w:keepNext/>
        <w:keepLines/>
      </w:pPr>
      <w:r w:rsidRPr="007608B5">
        <w:t>DELIVERY, STORAGE, AND HANDLING</w:t>
      </w:r>
    </w:p>
    <w:p w14:paraId="6A9B453C" w14:textId="5686B37D" w:rsidR="002E1D46" w:rsidRPr="007608B5" w:rsidRDefault="008A0C5A">
      <w:pPr>
        <w:pStyle w:val="ABIStandardFormatLevel3"/>
        <w:keepLines/>
      </w:pPr>
      <w:r w:rsidRPr="007608B5">
        <w:t>As required by the manufacturer for a warrantable installation of the installed products to meet the Performance and Design Criteria.</w:t>
      </w:r>
    </w:p>
    <w:p w14:paraId="08A0B7FA" w14:textId="14EF9765" w:rsidR="0061623B" w:rsidRPr="007608B5" w:rsidRDefault="0061623B">
      <w:pPr>
        <w:pStyle w:val="ABIStandardFormatLevel3"/>
        <w:keepLines/>
      </w:pPr>
      <w:r w:rsidRPr="007608B5">
        <w:t>Deliver portable projection screens after building is enclosed and construction is substantially complete.</w:t>
      </w:r>
    </w:p>
    <w:p w14:paraId="32490DFE" w14:textId="1303D42E" w:rsidR="0061623B" w:rsidRPr="007608B5" w:rsidRDefault="0061623B">
      <w:pPr>
        <w:pStyle w:val="ABIStandardFormatLevel3"/>
        <w:keepLines/>
      </w:pPr>
      <w:r w:rsidRPr="007608B5">
        <w:t>Deliver screens in manufacturer's undamaged, labelled packaging.</w:t>
      </w:r>
    </w:p>
    <w:p w14:paraId="6E51FC56" w14:textId="23EC57B2" w:rsidR="0085061C" w:rsidRPr="007608B5" w:rsidRDefault="0085061C" w:rsidP="0085061C">
      <w:pPr>
        <w:pStyle w:val="ABIStandardFormatLevel3"/>
        <w:keepLines/>
        <w:numPr>
          <w:ilvl w:val="0"/>
          <w:numId w:val="0"/>
        </w:numPr>
        <w:ind w:left="480"/>
        <w:rPr>
          <w:vanish/>
          <w:color w:val="0070C0"/>
        </w:rPr>
      </w:pPr>
      <w:r w:rsidRPr="007608B5">
        <w:rPr>
          <w:vanish/>
          <w:color w:val="0070C0"/>
        </w:rPr>
        <w:t>*****</w:t>
      </w:r>
      <w:r w:rsidR="00B20544" w:rsidRPr="007608B5">
        <w:rPr>
          <w:vanish/>
          <w:color w:val="0070C0"/>
        </w:rPr>
        <w:t xml:space="preserve"> </w:t>
      </w:r>
      <w:r w:rsidRPr="007608B5">
        <w:rPr>
          <w:vanish/>
          <w:color w:val="0070C0"/>
        </w:rPr>
        <w:t xml:space="preserve">Retain the following if applicable for your project. ***** </w:t>
      </w:r>
    </w:p>
    <w:p w14:paraId="61BBF359" w14:textId="7F75EAD7" w:rsidR="002E1D46" w:rsidRPr="007608B5" w:rsidRDefault="00C30FB4">
      <w:pPr>
        <w:pStyle w:val="ABIStandardFormatLevel3"/>
        <w:keepLines/>
      </w:pPr>
      <w:r w:rsidRPr="007608B5">
        <w:t>[</w:t>
      </w:r>
      <w:r w:rsidR="008A0C5A" w:rsidRPr="007608B5">
        <w:t>As required by SMACNA (OCC) and Section 01 35 15 - LEED Certification Procedures</w:t>
      </w:r>
      <w:r w:rsidR="0061623B" w:rsidRPr="007608B5">
        <w:t>]</w:t>
      </w:r>
      <w:r w:rsidR="008A0C5A" w:rsidRPr="007608B5">
        <w:t>.</w:t>
      </w:r>
    </w:p>
    <w:p w14:paraId="02739466" w14:textId="77777777" w:rsidR="002E1D46" w:rsidRPr="007608B5" w:rsidRDefault="008A0C5A">
      <w:pPr>
        <w:pStyle w:val="ABIStandardFormatLevel2"/>
        <w:keepNext/>
        <w:keepLines/>
      </w:pPr>
      <w:r w:rsidRPr="007608B5">
        <w:t>WARRANTY</w:t>
      </w:r>
    </w:p>
    <w:p w14:paraId="2710B239" w14:textId="6B99382B" w:rsidR="002E1D46" w:rsidRPr="007608B5" w:rsidRDefault="008A0C5A">
      <w:pPr>
        <w:pStyle w:val="ABIStandardFormatLevel3"/>
        <w:keepLines/>
      </w:pPr>
      <w:r w:rsidRPr="007608B5">
        <w:t>Manufacturer Warranty:</w:t>
      </w:r>
      <w:r w:rsidR="00B20544" w:rsidRPr="007608B5">
        <w:t xml:space="preserve"> </w:t>
      </w:r>
      <w:r w:rsidRPr="007608B5">
        <w:t xml:space="preserve">Provide </w:t>
      </w:r>
      <w:r w:rsidR="00CC0B74" w:rsidRPr="007608B5">
        <w:t>one</w:t>
      </w:r>
      <w:r w:rsidRPr="007608B5">
        <w:t xml:space="preserve"> year warranty for </w:t>
      </w:r>
      <w:r w:rsidR="00CC0B74" w:rsidRPr="007608B5">
        <w:t>defects in materials and workmanship.</w:t>
      </w:r>
    </w:p>
    <w:p w14:paraId="4691EBC8" w14:textId="51EE58EC" w:rsidR="002E1D46" w:rsidRPr="007608B5" w:rsidRDefault="008A0C5A">
      <w:pPr>
        <w:pStyle w:val="ABIStandardFormatLevel4"/>
        <w:keepLines/>
      </w:pPr>
      <w:r w:rsidRPr="007608B5">
        <w:t>Exception</w:t>
      </w:r>
      <w:r w:rsidR="00CC0B74" w:rsidRPr="007608B5">
        <w:t xml:space="preserve">s: Warranty does not cover defects due to normal wear and tear, damage due to misuse, alteration to the product, or negligence. The warranty does not apply to: </w:t>
      </w:r>
    </w:p>
    <w:p w14:paraId="3F74ECDA" w14:textId="7E5E2B76" w:rsidR="00CC0B74" w:rsidRPr="007608B5" w:rsidRDefault="00CC0B74" w:rsidP="00CC0B74">
      <w:pPr>
        <w:pStyle w:val="ABIStandardFormatLevel5"/>
        <w:keepLines/>
      </w:pPr>
      <w:r w:rsidRPr="007608B5">
        <w:t>Product</w:t>
      </w:r>
      <w:r w:rsidR="00F92456" w:rsidRPr="007608B5">
        <w:t>s</w:t>
      </w:r>
      <w:r w:rsidRPr="007608B5">
        <w:t xml:space="preserve"> showing evidence of misuse, </w:t>
      </w:r>
      <w:r w:rsidR="00F92456" w:rsidRPr="007608B5">
        <w:t>abuse,</w:t>
      </w:r>
      <w:r w:rsidRPr="007608B5">
        <w:t xml:space="preserve"> or accidental damage.</w:t>
      </w:r>
    </w:p>
    <w:p w14:paraId="32A8FC21" w14:textId="687E17EA" w:rsidR="00CC0B74" w:rsidRPr="007608B5" w:rsidRDefault="00CC0B74" w:rsidP="00CC0B74">
      <w:pPr>
        <w:pStyle w:val="ABIStandardFormatLevel5"/>
      </w:pPr>
      <w:r w:rsidRPr="007608B5">
        <w:t>Product</w:t>
      </w:r>
      <w:r w:rsidR="00F92456" w:rsidRPr="007608B5">
        <w:t>s</w:t>
      </w:r>
      <w:r w:rsidRPr="007608B5">
        <w:t xml:space="preserve"> in which the defects or damage </w:t>
      </w:r>
      <w:r w:rsidR="00F92456" w:rsidRPr="007608B5">
        <w:t xml:space="preserve">is a </w:t>
      </w:r>
      <w:r w:rsidRPr="007608B5">
        <w:t xml:space="preserve">result from use of repairs, parts or accessories not approved, </w:t>
      </w:r>
      <w:r w:rsidR="00F92456" w:rsidRPr="007608B5">
        <w:t>made,</w:t>
      </w:r>
      <w:r w:rsidRPr="007608B5">
        <w:t xml:space="preserve"> or supplied by </w:t>
      </w:r>
      <w:r w:rsidR="00F92456" w:rsidRPr="007608B5">
        <w:t>manufacturer</w:t>
      </w:r>
      <w:r w:rsidRPr="007608B5">
        <w:t>.</w:t>
      </w:r>
    </w:p>
    <w:p w14:paraId="3DC4F619" w14:textId="209DC4D5" w:rsidR="00CC0B74" w:rsidRPr="007608B5" w:rsidRDefault="00CC0B74" w:rsidP="00CC0B74">
      <w:pPr>
        <w:pStyle w:val="ABIStandardFormatLevel5"/>
      </w:pPr>
      <w:r w:rsidRPr="007608B5">
        <w:t>Product</w:t>
      </w:r>
      <w:r w:rsidR="00F92456" w:rsidRPr="007608B5">
        <w:t>s</w:t>
      </w:r>
      <w:r w:rsidRPr="007608B5">
        <w:t xml:space="preserve"> having a defect or damage caused by operation not in accordance with </w:t>
      </w:r>
      <w:r w:rsidR="00F92456" w:rsidRPr="007608B5">
        <w:t xml:space="preserve">manufacturer’s </w:t>
      </w:r>
      <w:r w:rsidRPr="007608B5">
        <w:t>written instructions.</w:t>
      </w:r>
    </w:p>
    <w:p w14:paraId="32679209" w14:textId="0A62D0B7" w:rsidR="00CC0B74" w:rsidRPr="007608B5" w:rsidRDefault="00CC0B74" w:rsidP="00CC0B74">
      <w:pPr>
        <w:pStyle w:val="ABIStandardFormatLevel5"/>
      </w:pPr>
      <w:r w:rsidRPr="007608B5">
        <w:t>Product</w:t>
      </w:r>
      <w:r w:rsidR="00F92456" w:rsidRPr="007608B5">
        <w:t>s</w:t>
      </w:r>
      <w:r w:rsidRPr="007608B5">
        <w:t xml:space="preserve"> having a defect or damage due to improper handling or treatment following shipment from</w:t>
      </w:r>
      <w:r w:rsidR="00F92456" w:rsidRPr="007608B5">
        <w:t xml:space="preserve"> </w:t>
      </w:r>
      <w:r w:rsidR="000755BD" w:rsidRPr="007608B5">
        <w:t>manufacturer</w:t>
      </w:r>
      <w:r w:rsidRPr="007608B5">
        <w:t>.</w:t>
      </w:r>
    </w:p>
    <w:p w14:paraId="3AE1E01B" w14:textId="4158C365" w:rsidR="00CC0B74" w:rsidRPr="007608B5" w:rsidRDefault="00CC0B74" w:rsidP="00CC0B74">
      <w:pPr>
        <w:pStyle w:val="ABIStandardFormatLevel5"/>
      </w:pPr>
      <w:r w:rsidRPr="007608B5">
        <w:t>Product</w:t>
      </w:r>
      <w:r w:rsidR="000755BD" w:rsidRPr="007608B5">
        <w:t>s</w:t>
      </w:r>
      <w:r w:rsidRPr="007608B5">
        <w:t xml:space="preserve"> that </w:t>
      </w:r>
      <w:r w:rsidR="000755BD" w:rsidRPr="007608B5">
        <w:t xml:space="preserve">were </w:t>
      </w:r>
      <w:r w:rsidRPr="007608B5">
        <w:t>purchased from an unauthorized seller.</w:t>
      </w:r>
    </w:p>
    <w:p w14:paraId="4D85DFD3" w14:textId="33FB28BF" w:rsidR="002E1D46" w:rsidRPr="007608B5" w:rsidRDefault="008A0C5A">
      <w:pPr>
        <w:pStyle w:val="ABIStandardFormatLevel1"/>
        <w:keepNext/>
        <w:keepLines/>
      </w:pPr>
      <w:r w:rsidRPr="007608B5">
        <w:t>PART 2</w:t>
      </w:r>
      <w:r w:rsidR="00B20544" w:rsidRPr="007608B5">
        <w:t xml:space="preserve"> </w:t>
      </w:r>
      <w:r w:rsidRPr="007608B5">
        <w:t>PRODUCTS</w:t>
      </w:r>
    </w:p>
    <w:p w14:paraId="5420E224" w14:textId="77777777" w:rsidR="00C00A43" w:rsidRPr="007608B5" w:rsidRDefault="00C00A43" w:rsidP="00C00A43">
      <w:pPr>
        <w:pStyle w:val="ABIStandardFormatLevel2"/>
        <w:keepNext/>
        <w:keepLines/>
      </w:pPr>
      <w:r w:rsidRPr="007608B5">
        <w:t>VIEWING SURFACE</w:t>
      </w:r>
    </w:p>
    <w:p w14:paraId="727FA979" w14:textId="738587F0" w:rsidR="005021B6" w:rsidRPr="007608B5" w:rsidRDefault="005021B6" w:rsidP="00832512">
      <w:pPr>
        <w:pStyle w:val="ABIStandardFormatLevel3"/>
        <w:keepLines/>
        <w:numPr>
          <w:ilvl w:val="0"/>
          <w:numId w:val="0"/>
        </w:numPr>
        <w:ind w:left="480"/>
        <w:rPr>
          <w:vanish/>
          <w:color w:val="0070C0"/>
        </w:rPr>
      </w:pPr>
      <w:bookmarkStart w:id="1" w:name="_Hlk80631759"/>
      <w:r w:rsidRPr="007608B5">
        <w:rPr>
          <w:vanish/>
          <w:color w:val="0070C0"/>
        </w:rPr>
        <w:t>*****</w:t>
      </w:r>
      <w:r w:rsidR="00B20544" w:rsidRPr="007608B5">
        <w:rPr>
          <w:vanish/>
          <w:color w:val="0070C0"/>
        </w:rPr>
        <w:t xml:space="preserve"> </w:t>
      </w:r>
      <w:r w:rsidR="00D20D1C" w:rsidRPr="00D20D1C">
        <w:rPr>
          <w:vanish/>
          <w:color w:val="0070C0"/>
        </w:rPr>
        <w:t>Da-Lite®, a Brand of Legrand AV Inc</w:t>
      </w:r>
      <w:r w:rsidRPr="007608B5">
        <w:rPr>
          <w:vanish/>
          <w:color w:val="0070C0"/>
        </w:rPr>
        <w:t>. offers a wide array of projection surfaces for portable projection screens.</w:t>
      </w:r>
      <w:r w:rsidR="00B20544" w:rsidRPr="007608B5">
        <w:rPr>
          <w:vanish/>
          <w:color w:val="0070C0"/>
        </w:rPr>
        <w:t xml:space="preserve"> </w:t>
      </w:r>
      <w:r w:rsidRPr="007608B5">
        <w:rPr>
          <w:vanish/>
          <w:color w:val="0070C0"/>
        </w:rPr>
        <w:t>Selecting the optimum type depends on several factors such as projection method, ambient light conditions, display brightness, room size, seating configuration, projected image make-up, projector placement, and potential for soiling and damage.</w:t>
      </w:r>
      <w:r w:rsidR="00B20544" w:rsidRPr="007608B5">
        <w:rPr>
          <w:vanish/>
          <w:color w:val="0070C0"/>
        </w:rPr>
        <w:t xml:space="preserve"> </w:t>
      </w:r>
      <w:r w:rsidRPr="007608B5">
        <w:rPr>
          <w:vanish/>
          <w:color w:val="0070C0"/>
        </w:rPr>
        <w:t>Refer to Da-Lite</w:t>
      </w:r>
      <w:r w:rsidR="00D20D1C" w:rsidRPr="00D20D1C">
        <w:rPr>
          <w:vanish/>
          <w:color w:val="0070C0"/>
        </w:rPr>
        <w:t>®</w:t>
      </w:r>
      <w:r w:rsidRPr="007608B5">
        <w:rPr>
          <w:vanish/>
          <w:color w:val="0070C0"/>
        </w:rPr>
        <w:t xml:space="preserve"> product literature for selection guidelines or contact Da-Lite</w:t>
      </w:r>
      <w:r w:rsidR="00D20D1C" w:rsidRPr="00D20D1C">
        <w:rPr>
          <w:vanish/>
          <w:color w:val="0070C0"/>
        </w:rPr>
        <w:t>®</w:t>
      </w:r>
      <w:r w:rsidRPr="007608B5">
        <w:rPr>
          <w:vanish/>
          <w:color w:val="0070C0"/>
        </w:rPr>
        <w:t xml:space="preserve"> for assistance in determining the best screen for a specific project.</w:t>
      </w:r>
      <w:r w:rsidR="00B20544" w:rsidRPr="007608B5">
        <w:rPr>
          <w:vanish/>
          <w:color w:val="0070C0"/>
        </w:rPr>
        <w:t xml:space="preserve"> </w:t>
      </w:r>
      <w:r w:rsidRPr="007608B5">
        <w:rPr>
          <w:vanish/>
          <w:color w:val="0070C0"/>
        </w:rPr>
        <w:t>Not all projection surfaces are available for all models of manual projection screens.</w:t>
      </w:r>
      <w:r w:rsidR="00B20544" w:rsidRPr="007608B5">
        <w:rPr>
          <w:vanish/>
          <w:color w:val="0070C0"/>
        </w:rPr>
        <w:t xml:space="preserve"> </w:t>
      </w:r>
      <w:r w:rsidRPr="007608B5">
        <w:rPr>
          <w:vanish/>
          <w:color w:val="0070C0"/>
        </w:rPr>
        <w:t>Edit the following to include required projection surfaces and delete non-applicable products.</w:t>
      </w:r>
      <w:r w:rsidR="00B20544" w:rsidRPr="007608B5">
        <w:rPr>
          <w:vanish/>
          <w:color w:val="0070C0"/>
        </w:rPr>
        <w:t xml:space="preserve"> </w:t>
      </w:r>
      <w:r w:rsidRPr="007608B5">
        <w:rPr>
          <w:vanish/>
          <w:color w:val="0070C0"/>
        </w:rPr>
        <w:t>*****</w:t>
      </w:r>
    </w:p>
    <w:bookmarkEnd w:id="1"/>
    <w:p w14:paraId="046A0E4A" w14:textId="64ABBDC2" w:rsidR="00DF4FAE" w:rsidRPr="007608B5" w:rsidRDefault="00DA3609" w:rsidP="00DF4FAE">
      <w:pPr>
        <w:pStyle w:val="ABIStandardFormatLevel3"/>
        <w:keepLines/>
      </w:pPr>
      <w:r w:rsidRPr="007608B5">
        <w:t xml:space="preserve">Standard </w:t>
      </w:r>
      <w:r w:rsidR="00DF4FAE" w:rsidRPr="007608B5">
        <w:t xml:space="preserve">Viewing Surface: </w:t>
      </w:r>
    </w:p>
    <w:p w14:paraId="324184FB" w14:textId="6D703CA7" w:rsidR="00DF4FAE" w:rsidRPr="007608B5" w:rsidRDefault="00DF4FAE" w:rsidP="00DF4FAE">
      <w:pPr>
        <w:pStyle w:val="ABIStandardFormatLevel4"/>
        <w:keepLines/>
      </w:pPr>
      <w:r w:rsidRPr="007608B5">
        <w:t xml:space="preserve">Basis of Design: High Gain by </w:t>
      </w:r>
      <w:r w:rsidR="00457BC8">
        <w:t>Da-Lite®, a Brand of Legrand AV Inc</w:t>
      </w:r>
      <w:r w:rsidRPr="007608B5">
        <w:t>.</w:t>
      </w:r>
    </w:p>
    <w:p w14:paraId="16975C7D" w14:textId="77777777" w:rsidR="00DF4FAE" w:rsidRPr="007608B5" w:rsidRDefault="00DF4FAE" w:rsidP="00DF4FAE">
      <w:pPr>
        <w:pStyle w:val="ABIStandardFormatLevel5"/>
        <w:keepLines/>
      </w:pPr>
      <w:r w:rsidRPr="007608B5">
        <w:lastRenderedPageBreak/>
        <w:t>3100 North Detroit Street, P.O. Box 137, Warsaw, Indiana 46581-0137.</w:t>
      </w:r>
    </w:p>
    <w:p w14:paraId="47C3EFF1" w14:textId="77777777" w:rsidR="00DF4FAE" w:rsidRPr="007608B5" w:rsidRDefault="00DF4FAE" w:rsidP="00DF4FAE">
      <w:pPr>
        <w:pStyle w:val="ABIStandardFormatLevel5"/>
        <w:keepLines/>
      </w:pPr>
      <w:r w:rsidRPr="007608B5">
        <w:t>Telephone: 866-977-3901 or 574-267-8101.</w:t>
      </w:r>
    </w:p>
    <w:p w14:paraId="42D8C3CC" w14:textId="77777777" w:rsidR="00DF4FAE" w:rsidRPr="007608B5" w:rsidRDefault="00DF4FAE" w:rsidP="00DF4FAE">
      <w:pPr>
        <w:pStyle w:val="ABIStandardFormatLevel5"/>
        <w:keepLines/>
      </w:pPr>
      <w:r w:rsidRPr="007608B5">
        <w:t>Fax: 877-894-6918 or 574-267-7804.</w:t>
      </w:r>
    </w:p>
    <w:p w14:paraId="10DC3B62" w14:textId="535F16DE" w:rsidR="00DF4FAE" w:rsidRPr="007608B5" w:rsidRDefault="00DF4FAE" w:rsidP="00DF4FAE">
      <w:pPr>
        <w:pStyle w:val="ABIStandardFormatLevel5"/>
      </w:pPr>
      <w:r w:rsidRPr="007608B5">
        <w:t>Website:</w:t>
      </w:r>
      <w:r w:rsidR="00B20544" w:rsidRPr="007608B5">
        <w:t xml:space="preserve"> </w:t>
      </w:r>
      <w:r w:rsidRPr="007608B5">
        <w:t>https://www.legrandav.com/products/da-lite.</w:t>
      </w:r>
    </w:p>
    <w:p w14:paraId="6BDEE302" w14:textId="77777777" w:rsidR="00DF4FAE" w:rsidRPr="007608B5" w:rsidRDefault="00DF4FAE" w:rsidP="00D87B0B">
      <w:pPr>
        <w:pStyle w:val="ABIStandardFormatLevel5"/>
        <w:keepLines/>
      </w:pPr>
      <w:r w:rsidRPr="007608B5">
        <w:t>Comparable and substituted products will be judged based on the following performance criteria, features, warranty, and qualifications.</w:t>
      </w:r>
    </w:p>
    <w:p w14:paraId="19DC76DD" w14:textId="77777777" w:rsidR="00D70E5B" w:rsidRPr="007608B5" w:rsidRDefault="00D70E5B" w:rsidP="00D70E5B">
      <w:pPr>
        <w:pStyle w:val="ABIStandardFormatLevel3"/>
        <w:keepLines/>
        <w:numPr>
          <w:ilvl w:val="0"/>
          <w:numId w:val="0"/>
        </w:numPr>
        <w:ind w:left="2250"/>
        <w:rPr>
          <w:vanish/>
          <w:color w:val="0070C0"/>
        </w:rPr>
      </w:pPr>
      <w:r w:rsidRPr="007608B5">
        <w:rPr>
          <w:vanish/>
          <w:color w:val="0070C0"/>
        </w:rPr>
        <w:t>***** Revise below if Section 01 25 00 - Substitution Procedures is not used on your project. *****</w:t>
      </w:r>
    </w:p>
    <w:p w14:paraId="60B7BDB5" w14:textId="072DFBBC" w:rsidR="00DF4FAE" w:rsidRPr="007608B5" w:rsidRDefault="00DF4FAE" w:rsidP="00D87B0B">
      <w:pPr>
        <w:pStyle w:val="ABIStandardFormatLevel6"/>
        <w:keepLines/>
      </w:pPr>
      <w:r w:rsidRPr="007608B5">
        <w:t xml:space="preserve">Substitutions: Refer to Section </w:t>
      </w:r>
      <w:r w:rsidR="00437E95" w:rsidRPr="007608B5">
        <w:t>01 25 00 - Substitution Procedures.</w:t>
      </w:r>
    </w:p>
    <w:p w14:paraId="03F5BDDF" w14:textId="77777777" w:rsidR="00DF4FAE" w:rsidRPr="007608B5" w:rsidRDefault="00DF4FAE" w:rsidP="00C928FC">
      <w:pPr>
        <w:pStyle w:val="ABIStandardFormatLevel4"/>
        <w:keepLines/>
      </w:pPr>
      <w:r w:rsidRPr="007608B5">
        <w:t>Performance Criteria:</w:t>
      </w:r>
    </w:p>
    <w:p w14:paraId="5E41FE6B" w14:textId="49288A1A" w:rsidR="00DF4FAE" w:rsidRPr="007608B5" w:rsidRDefault="00DF4FAE" w:rsidP="00EB728C">
      <w:pPr>
        <w:pStyle w:val="ABIStandardFormatLevel5"/>
        <w:keepLines/>
      </w:pPr>
      <w:r w:rsidRPr="007608B5">
        <w:t>Gain: 2.2.</w:t>
      </w:r>
    </w:p>
    <w:p w14:paraId="7BFB6F1A" w14:textId="41827C16" w:rsidR="00DF4FAE" w:rsidRPr="007608B5" w:rsidRDefault="00DF4FAE" w:rsidP="00EB728C">
      <w:pPr>
        <w:pStyle w:val="ABIStandardFormatLevel5"/>
        <w:keepLines/>
      </w:pPr>
      <w:r w:rsidRPr="007608B5">
        <w:t>Viewing Angle: 45 degrees.</w:t>
      </w:r>
    </w:p>
    <w:p w14:paraId="77E23DAA" w14:textId="77777777" w:rsidR="00DF4FAE" w:rsidRPr="007608B5" w:rsidRDefault="00DF4FAE" w:rsidP="00C928FC">
      <w:pPr>
        <w:pStyle w:val="ABIStandardFormatLevel4"/>
        <w:keepLines/>
      </w:pPr>
      <w:r w:rsidRPr="007608B5">
        <w:t>Features:</w:t>
      </w:r>
    </w:p>
    <w:p w14:paraId="58930BB3" w14:textId="6C7BFBCE" w:rsidR="00DF4FAE" w:rsidRPr="007608B5" w:rsidRDefault="00DF4FAE" w:rsidP="00EB728C">
      <w:pPr>
        <w:pStyle w:val="ABIStandardFormatLevel5"/>
        <w:keepLines/>
      </w:pPr>
      <w:r w:rsidRPr="007608B5">
        <w:t>Material: Acetate based material with smooth surface that can be rolled and cleaned with mild soap and water solution.</w:t>
      </w:r>
    </w:p>
    <w:p w14:paraId="1C34B815" w14:textId="64BCFECB" w:rsidR="00DF4FAE" w:rsidRPr="007608B5" w:rsidRDefault="00DF4FAE" w:rsidP="00EB728C">
      <w:pPr>
        <w:pStyle w:val="ABIStandardFormatLevel3"/>
        <w:keepLines/>
        <w:numPr>
          <w:ilvl w:val="0"/>
          <w:numId w:val="0"/>
        </w:numPr>
        <w:ind w:left="1800"/>
        <w:rPr>
          <w:vanish/>
          <w:color w:val="0070C0"/>
        </w:rPr>
      </w:pPr>
      <w:r w:rsidRPr="007608B5">
        <w:rPr>
          <w:vanish/>
          <w:color w:val="0070C0"/>
        </w:rPr>
        <w:t>*****</w:t>
      </w:r>
      <w:r w:rsidR="00B20544" w:rsidRPr="007608B5">
        <w:rPr>
          <w:vanish/>
          <w:color w:val="0070C0"/>
        </w:rPr>
        <w:t xml:space="preserve"> </w:t>
      </w:r>
      <w:r w:rsidRPr="007608B5">
        <w:rPr>
          <w:vanish/>
          <w:color w:val="0070C0"/>
        </w:rPr>
        <w:t>To the extent possible screen surfaces should be fabricated without seams.</w:t>
      </w:r>
      <w:r w:rsidR="00B20544" w:rsidRPr="007608B5">
        <w:rPr>
          <w:vanish/>
          <w:color w:val="0070C0"/>
        </w:rPr>
        <w:t xml:space="preserve"> </w:t>
      </w:r>
      <w:r w:rsidRPr="007608B5">
        <w:rPr>
          <w:vanish/>
          <w:color w:val="0070C0"/>
        </w:rPr>
        <w:t>For large screens, viewing surface may contain one or more horizontal seams depending of selected fabric.</w:t>
      </w:r>
      <w:r w:rsidR="00B20544" w:rsidRPr="007608B5">
        <w:rPr>
          <w:vanish/>
          <w:color w:val="0070C0"/>
        </w:rPr>
        <w:t xml:space="preserve"> </w:t>
      </w:r>
      <w:r w:rsidRPr="007608B5">
        <w:rPr>
          <w:vanish/>
          <w:color w:val="0070C0"/>
        </w:rPr>
        <w:t>Refer to Da-Lite</w:t>
      </w:r>
      <w:r w:rsidR="00D20D1C" w:rsidRPr="00D20D1C">
        <w:rPr>
          <w:vanish/>
          <w:color w:val="0070C0"/>
        </w:rPr>
        <w:t>®</w:t>
      </w:r>
      <w:r w:rsidRPr="007608B5">
        <w:rPr>
          <w:vanish/>
          <w:color w:val="0070C0"/>
        </w:rPr>
        <w:t xml:space="preserve"> product literature for screens requiring horizontal seams.</w:t>
      </w:r>
      <w:r w:rsidR="00B20544" w:rsidRPr="007608B5">
        <w:rPr>
          <w:vanish/>
          <w:color w:val="0070C0"/>
        </w:rPr>
        <w:t xml:space="preserve"> </w:t>
      </w:r>
      <w:r w:rsidRPr="007608B5">
        <w:rPr>
          <w:vanish/>
          <w:color w:val="0070C0"/>
        </w:rPr>
        <w:t>*****</w:t>
      </w:r>
    </w:p>
    <w:p w14:paraId="2D86C03E" w14:textId="42A1E3E6" w:rsidR="00DF4FAE" w:rsidRPr="007608B5" w:rsidRDefault="00DF4FAE" w:rsidP="00EB728C">
      <w:pPr>
        <w:pStyle w:val="ABIStandardFormatLevel5"/>
        <w:keepLines/>
      </w:pPr>
      <w:r w:rsidRPr="007608B5">
        <w:t>Seams: Seamless to the extent possible.</w:t>
      </w:r>
      <w:r w:rsidR="00B20544" w:rsidRPr="007608B5">
        <w:t xml:space="preserve"> </w:t>
      </w:r>
      <w:r w:rsidRPr="007608B5">
        <w:t>Where required by size, provide a minimum number of flat, horizontal seams.</w:t>
      </w:r>
      <w:r w:rsidR="00B20544" w:rsidRPr="007608B5">
        <w:t xml:space="preserve"> </w:t>
      </w:r>
      <w:r w:rsidRPr="007608B5">
        <w:t>Vertical seams are not acceptable.</w:t>
      </w:r>
    </w:p>
    <w:p w14:paraId="0C90515A" w14:textId="1EAB61E4" w:rsidR="00C00A43" w:rsidRPr="007608B5" w:rsidRDefault="004A1572" w:rsidP="00C00A43">
      <w:pPr>
        <w:pStyle w:val="ABIStandardFormatLevel3"/>
        <w:keepLines/>
      </w:pPr>
      <w:r w:rsidRPr="007608B5">
        <w:t xml:space="preserve">Flame Retardant </w:t>
      </w:r>
      <w:r w:rsidR="00F203BB" w:rsidRPr="007608B5">
        <w:t xml:space="preserve">Viewing Surface: </w:t>
      </w:r>
    </w:p>
    <w:p w14:paraId="178DAE1C" w14:textId="479ED119" w:rsidR="00C00A43" w:rsidRPr="007608B5" w:rsidRDefault="00D159DC" w:rsidP="00C00A43">
      <w:pPr>
        <w:pStyle w:val="ABIStandardFormatLevel4"/>
        <w:keepLines/>
      </w:pPr>
      <w:r w:rsidRPr="007608B5">
        <w:t xml:space="preserve">Basis of Design: </w:t>
      </w:r>
      <w:r w:rsidR="00C00A43" w:rsidRPr="007608B5">
        <w:t xml:space="preserve">Matte White by </w:t>
      </w:r>
      <w:r w:rsidR="00A00D83">
        <w:t>Da-Lite®, a Brand of Legrand AV Inc</w:t>
      </w:r>
      <w:r w:rsidR="00C00A43" w:rsidRPr="007608B5">
        <w:t>.</w:t>
      </w:r>
    </w:p>
    <w:p w14:paraId="315D156E" w14:textId="77777777" w:rsidR="00C00A43" w:rsidRPr="007608B5" w:rsidRDefault="00C00A43" w:rsidP="00C00A43">
      <w:pPr>
        <w:pStyle w:val="ABIStandardFormatLevel5"/>
        <w:keepLines/>
      </w:pPr>
      <w:r w:rsidRPr="007608B5">
        <w:t>3100 North Detroit Street, P.O. Box 137, Warsaw, Indiana 46581-0137.</w:t>
      </w:r>
    </w:p>
    <w:p w14:paraId="5B0BEBB6" w14:textId="77777777" w:rsidR="00C00A43" w:rsidRPr="007608B5" w:rsidRDefault="00C00A43" w:rsidP="00C00A43">
      <w:pPr>
        <w:pStyle w:val="ABIStandardFormatLevel5"/>
        <w:keepLines/>
      </w:pPr>
      <w:r w:rsidRPr="007608B5">
        <w:t>Telephone: 866-977-3901 or 574-267-8101.</w:t>
      </w:r>
    </w:p>
    <w:p w14:paraId="735E7B48" w14:textId="77777777" w:rsidR="00C00A43" w:rsidRPr="007608B5" w:rsidRDefault="00C00A43" w:rsidP="00C00A43">
      <w:pPr>
        <w:pStyle w:val="ABIStandardFormatLevel5"/>
        <w:keepLines/>
      </w:pPr>
      <w:r w:rsidRPr="007608B5">
        <w:t>Fax: 877-894-6918 or 574-267-7804.</w:t>
      </w:r>
    </w:p>
    <w:p w14:paraId="0AAC7504" w14:textId="34AB54DD" w:rsidR="00C00A43" w:rsidRPr="007608B5" w:rsidRDefault="00C00A43" w:rsidP="00C00A43">
      <w:pPr>
        <w:pStyle w:val="ABIStandardFormatLevel5"/>
      </w:pPr>
      <w:r w:rsidRPr="007608B5">
        <w:t>Website:</w:t>
      </w:r>
      <w:r w:rsidR="00B20544" w:rsidRPr="007608B5">
        <w:t xml:space="preserve"> </w:t>
      </w:r>
      <w:r w:rsidRPr="007608B5">
        <w:t>https://www.legrandav.com/products/da-lite.</w:t>
      </w:r>
    </w:p>
    <w:p w14:paraId="1511D7AC" w14:textId="77777777" w:rsidR="00C00A43" w:rsidRPr="007608B5" w:rsidRDefault="00C00A43" w:rsidP="00744D6D">
      <w:pPr>
        <w:pStyle w:val="ABIStandardFormatLevel5"/>
        <w:keepLines/>
      </w:pPr>
      <w:r w:rsidRPr="007608B5">
        <w:t>Comparable and substituted products will be judged based on the following performance criteria, features, warranty, and qualifications.</w:t>
      </w:r>
    </w:p>
    <w:p w14:paraId="390272D4" w14:textId="75A2B440" w:rsidR="00AB3D01" w:rsidRPr="007608B5" w:rsidRDefault="00AB3D01" w:rsidP="00AB3D01">
      <w:pPr>
        <w:pStyle w:val="ABIStandardFormatLevel3"/>
        <w:keepLines/>
        <w:numPr>
          <w:ilvl w:val="0"/>
          <w:numId w:val="0"/>
        </w:numPr>
        <w:ind w:left="2250"/>
        <w:rPr>
          <w:vanish/>
          <w:color w:val="0070C0"/>
        </w:rPr>
      </w:pPr>
      <w:r w:rsidRPr="007608B5">
        <w:rPr>
          <w:vanish/>
          <w:color w:val="0070C0"/>
        </w:rPr>
        <w:t xml:space="preserve">***** </w:t>
      </w:r>
      <w:r w:rsidR="00437E95" w:rsidRPr="007608B5">
        <w:rPr>
          <w:vanish/>
          <w:color w:val="0070C0"/>
        </w:rPr>
        <w:t xml:space="preserve">Revise below if </w:t>
      </w:r>
      <w:r w:rsidRPr="007608B5">
        <w:rPr>
          <w:vanish/>
          <w:color w:val="0070C0"/>
        </w:rPr>
        <w:t xml:space="preserve">Section 01 25 00 - Substitution Procedures is </w:t>
      </w:r>
      <w:r w:rsidR="00437E95" w:rsidRPr="007608B5">
        <w:rPr>
          <w:vanish/>
          <w:color w:val="0070C0"/>
        </w:rPr>
        <w:t xml:space="preserve">not </w:t>
      </w:r>
      <w:r w:rsidRPr="007608B5">
        <w:rPr>
          <w:vanish/>
          <w:color w:val="0070C0"/>
        </w:rPr>
        <w:t>used on your project. *****</w:t>
      </w:r>
    </w:p>
    <w:p w14:paraId="688BA451" w14:textId="229CEF1E" w:rsidR="00C00A43" w:rsidRPr="007608B5" w:rsidRDefault="00C00A43" w:rsidP="00744D6D">
      <w:pPr>
        <w:pStyle w:val="ABIStandardFormatLevel6"/>
        <w:keepLines/>
      </w:pPr>
      <w:r w:rsidRPr="007608B5">
        <w:t xml:space="preserve">Substitutions: Refer to Section </w:t>
      </w:r>
      <w:r w:rsidR="00437E95" w:rsidRPr="007608B5">
        <w:t>01 25 00 - Substitution Procedures.</w:t>
      </w:r>
    </w:p>
    <w:p w14:paraId="3852EB9C" w14:textId="77777777" w:rsidR="00C00A43" w:rsidRPr="007608B5" w:rsidRDefault="00C00A43" w:rsidP="00744D6D">
      <w:pPr>
        <w:pStyle w:val="ABIStandardFormatLevel4"/>
        <w:keepLines/>
      </w:pPr>
      <w:r w:rsidRPr="007608B5">
        <w:t>Performance Criteria:</w:t>
      </w:r>
    </w:p>
    <w:p w14:paraId="724390D1" w14:textId="218DA217" w:rsidR="0065174D" w:rsidRPr="007608B5" w:rsidRDefault="0065174D" w:rsidP="00744D6D">
      <w:pPr>
        <w:pStyle w:val="ABIStandardFormatLevel5"/>
      </w:pPr>
      <w:r w:rsidRPr="007608B5">
        <w:t>Gain: 1.0.</w:t>
      </w:r>
    </w:p>
    <w:p w14:paraId="14FEB165" w14:textId="2124A8B4" w:rsidR="0065174D" w:rsidRPr="007608B5" w:rsidRDefault="0065174D" w:rsidP="00744D6D">
      <w:pPr>
        <w:pStyle w:val="ABIStandardFormatLevel5"/>
      </w:pPr>
      <w:r w:rsidRPr="007608B5">
        <w:t>Viewing Angle: 50 degrees.</w:t>
      </w:r>
    </w:p>
    <w:p w14:paraId="1BC45C2E" w14:textId="77777777" w:rsidR="00C00A43" w:rsidRPr="007608B5" w:rsidRDefault="00C00A43" w:rsidP="00744D6D">
      <w:pPr>
        <w:pStyle w:val="ABIStandardFormatLevel4"/>
        <w:keepLines/>
      </w:pPr>
      <w:r w:rsidRPr="007608B5">
        <w:lastRenderedPageBreak/>
        <w:t>Features:</w:t>
      </w:r>
    </w:p>
    <w:p w14:paraId="2CCE2EE4" w14:textId="5DD645A0" w:rsidR="000B6A5D" w:rsidRPr="007608B5" w:rsidRDefault="000B6A5D" w:rsidP="00744D6D">
      <w:pPr>
        <w:pStyle w:val="ABIStandardFormatLevel5"/>
      </w:pPr>
      <w:r w:rsidRPr="007608B5">
        <w:t>Material: Flame retardant, mildew resistant, white, vinyl coated fiberglass screen that can be rolled and cleaned with mild soap and water solution].</w:t>
      </w:r>
    </w:p>
    <w:p w14:paraId="2D8FCF05" w14:textId="41878E48" w:rsidR="008648A8" w:rsidRPr="007608B5" w:rsidRDefault="008648A8" w:rsidP="0057275B">
      <w:pPr>
        <w:pStyle w:val="ABIStandardFormatLevel3"/>
        <w:keepLines/>
        <w:numPr>
          <w:ilvl w:val="0"/>
          <w:numId w:val="0"/>
        </w:numPr>
        <w:ind w:left="1800"/>
        <w:rPr>
          <w:vanish/>
          <w:color w:val="0070C0"/>
        </w:rPr>
      </w:pPr>
      <w:r w:rsidRPr="007608B5">
        <w:rPr>
          <w:vanish/>
          <w:color w:val="0070C0"/>
        </w:rPr>
        <w:t>*****</w:t>
      </w:r>
      <w:r w:rsidR="00B20544" w:rsidRPr="007608B5">
        <w:rPr>
          <w:vanish/>
          <w:color w:val="0070C0"/>
        </w:rPr>
        <w:t xml:space="preserve"> </w:t>
      </w:r>
      <w:r w:rsidRPr="007608B5">
        <w:rPr>
          <w:vanish/>
          <w:color w:val="0070C0"/>
        </w:rPr>
        <w:t>To the extent possible screen surfaces should be fabricated without seams.</w:t>
      </w:r>
      <w:r w:rsidR="00B20544" w:rsidRPr="007608B5">
        <w:rPr>
          <w:vanish/>
          <w:color w:val="0070C0"/>
        </w:rPr>
        <w:t xml:space="preserve"> </w:t>
      </w:r>
      <w:r w:rsidRPr="007608B5">
        <w:rPr>
          <w:vanish/>
          <w:color w:val="0070C0"/>
        </w:rPr>
        <w:t>For large screens, viewing surface may contain one or more horizontal seams depending of selected fabric.</w:t>
      </w:r>
      <w:r w:rsidR="00B20544" w:rsidRPr="007608B5">
        <w:rPr>
          <w:vanish/>
          <w:color w:val="0070C0"/>
        </w:rPr>
        <w:t xml:space="preserve"> </w:t>
      </w:r>
      <w:r w:rsidRPr="007608B5">
        <w:rPr>
          <w:vanish/>
          <w:color w:val="0070C0"/>
        </w:rPr>
        <w:t>Refer to Da-Lite</w:t>
      </w:r>
      <w:r w:rsidR="00D20D1C" w:rsidRPr="00D20D1C">
        <w:rPr>
          <w:vanish/>
          <w:color w:val="0070C0"/>
        </w:rPr>
        <w:t>®</w:t>
      </w:r>
      <w:r w:rsidRPr="007608B5">
        <w:rPr>
          <w:vanish/>
          <w:color w:val="0070C0"/>
        </w:rPr>
        <w:t xml:space="preserve"> product literature for screens requiring horizontal seams.</w:t>
      </w:r>
      <w:r w:rsidR="00B20544" w:rsidRPr="007608B5">
        <w:rPr>
          <w:vanish/>
          <w:color w:val="0070C0"/>
        </w:rPr>
        <w:t xml:space="preserve"> </w:t>
      </w:r>
      <w:r w:rsidRPr="007608B5">
        <w:rPr>
          <w:vanish/>
          <w:color w:val="0070C0"/>
        </w:rPr>
        <w:t>*****</w:t>
      </w:r>
    </w:p>
    <w:p w14:paraId="73319CD3" w14:textId="1B5E9802" w:rsidR="0065174D" w:rsidRPr="007608B5" w:rsidRDefault="0065174D" w:rsidP="00744D6D">
      <w:pPr>
        <w:pStyle w:val="ABIStandardFormatLevel5"/>
      </w:pPr>
      <w:r w:rsidRPr="007608B5">
        <w:t xml:space="preserve">Seams: </w:t>
      </w:r>
      <w:r w:rsidR="00787A55" w:rsidRPr="007608B5">
        <w:t xml:space="preserve">Seamless to </w:t>
      </w:r>
      <w:r w:rsidRPr="007608B5">
        <w:t>the extent possible.</w:t>
      </w:r>
      <w:r w:rsidR="00B20544" w:rsidRPr="007608B5">
        <w:t xml:space="preserve"> </w:t>
      </w:r>
      <w:r w:rsidRPr="007608B5">
        <w:t>Where required by size</w:t>
      </w:r>
      <w:r w:rsidR="00376777" w:rsidRPr="007608B5">
        <w:t>,</w:t>
      </w:r>
      <w:r w:rsidRPr="007608B5">
        <w:t xml:space="preserve"> provide a minimum number of flat, horizontal seams.</w:t>
      </w:r>
      <w:r w:rsidR="00B20544" w:rsidRPr="007608B5">
        <w:t xml:space="preserve"> </w:t>
      </w:r>
      <w:r w:rsidRPr="007608B5">
        <w:t>Vertical seams are not acceptable.</w:t>
      </w:r>
    </w:p>
    <w:p w14:paraId="4A1B8687" w14:textId="64898247" w:rsidR="002E1D46" w:rsidRPr="007608B5" w:rsidRDefault="00C00A43">
      <w:pPr>
        <w:pStyle w:val="ABIStandardFormatLevel2"/>
        <w:keepNext/>
        <w:keepLines/>
      </w:pPr>
      <w:r w:rsidRPr="007608B5">
        <w:t>PORTABLE PROJECTION SCREENS</w:t>
      </w:r>
    </w:p>
    <w:p w14:paraId="17E3C59B" w14:textId="77A30D2F" w:rsidR="002D01F1" w:rsidRPr="007608B5" w:rsidRDefault="002D01F1" w:rsidP="002D01F1">
      <w:pPr>
        <w:pStyle w:val="ABIStandardFormatLevel3"/>
        <w:keepLines/>
        <w:numPr>
          <w:ilvl w:val="0"/>
          <w:numId w:val="0"/>
        </w:numPr>
        <w:ind w:left="540"/>
        <w:rPr>
          <w:vanish/>
          <w:color w:val="0070C0"/>
        </w:rPr>
      </w:pPr>
      <w:r w:rsidRPr="007608B5">
        <w:rPr>
          <w:vanish/>
          <w:color w:val="0070C0"/>
        </w:rPr>
        <w:t xml:space="preserve">***** </w:t>
      </w:r>
      <w:r w:rsidR="00D20D1C" w:rsidRPr="00D20D1C">
        <w:rPr>
          <w:vanish/>
          <w:color w:val="0070C0"/>
        </w:rPr>
        <w:t>Da-Lite®, a Brand of Legrand AV Inc</w:t>
      </w:r>
      <w:r w:rsidRPr="007608B5">
        <w:rPr>
          <w:vanish/>
          <w:color w:val="0070C0"/>
        </w:rPr>
        <w:t>. manufactures 5 portable projection screens.</w:t>
      </w:r>
      <w:r w:rsidR="00B20544" w:rsidRPr="007608B5">
        <w:rPr>
          <w:vanish/>
          <w:color w:val="0070C0"/>
        </w:rPr>
        <w:t xml:space="preserve"> </w:t>
      </w:r>
      <w:r w:rsidRPr="007608B5">
        <w:rPr>
          <w:vanish/>
          <w:color w:val="0070C0"/>
        </w:rPr>
        <w:t>Refer to Da-Lite</w:t>
      </w:r>
      <w:r w:rsidR="00D20D1C" w:rsidRPr="00D20D1C">
        <w:rPr>
          <w:vanish/>
          <w:color w:val="0070C0"/>
        </w:rPr>
        <w:t>®</w:t>
      </w:r>
      <w:r w:rsidRPr="007608B5">
        <w:rPr>
          <w:vanish/>
          <w:color w:val="0070C0"/>
        </w:rPr>
        <w:t xml:space="preserve"> product literature for descriptions, illustrations, available sizes, and options for viewing surface.</w:t>
      </w:r>
      <w:r w:rsidR="00B20544" w:rsidRPr="007608B5">
        <w:rPr>
          <w:vanish/>
          <w:color w:val="0070C0"/>
        </w:rPr>
        <w:t xml:space="preserve"> </w:t>
      </w:r>
      <w:r w:rsidRPr="007608B5">
        <w:rPr>
          <w:vanish/>
          <w:color w:val="0070C0"/>
        </w:rPr>
        <w:t>Not all viewing surfaces and installation methods are available for all models.</w:t>
      </w:r>
    </w:p>
    <w:p w14:paraId="18209BDC" w14:textId="701FC7B5" w:rsidR="002D01F1" w:rsidRPr="007608B5" w:rsidRDefault="002D01F1" w:rsidP="002D01F1">
      <w:pPr>
        <w:pStyle w:val="ABIStandardFormatLevel3"/>
        <w:keepLines/>
        <w:numPr>
          <w:ilvl w:val="0"/>
          <w:numId w:val="0"/>
        </w:numPr>
        <w:ind w:left="540"/>
        <w:rPr>
          <w:vanish/>
          <w:color w:val="0070C0"/>
        </w:rPr>
      </w:pPr>
      <w:r w:rsidRPr="007608B5">
        <w:rPr>
          <w:vanish/>
          <w:color w:val="0070C0"/>
        </w:rPr>
        <w:t>Viewing surface size is a function of required format which is expressed as the ratio of height to width.</w:t>
      </w:r>
      <w:r w:rsidR="00B20544" w:rsidRPr="007608B5">
        <w:rPr>
          <w:vanish/>
          <w:color w:val="0070C0"/>
        </w:rPr>
        <w:t xml:space="preserve"> </w:t>
      </w:r>
      <w:r w:rsidRPr="007608B5">
        <w:rPr>
          <w:vanish/>
          <w:color w:val="0070C0"/>
        </w:rPr>
        <w:t>Standard formats available for Da-Lite</w:t>
      </w:r>
      <w:r w:rsidR="00D20D1C" w:rsidRPr="00D20D1C">
        <w:rPr>
          <w:vanish/>
          <w:color w:val="0070C0"/>
        </w:rPr>
        <w:t>®</w:t>
      </w:r>
      <w:r w:rsidRPr="007608B5">
        <w:rPr>
          <w:vanish/>
          <w:color w:val="0070C0"/>
        </w:rPr>
        <w:t xml:space="preserve"> screens and their ratios are as follows:</w:t>
      </w:r>
    </w:p>
    <w:p w14:paraId="36080484" w14:textId="3CB493D3" w:rsidR="002D01F1" w:rsidRPr="007608B5" w:rsidRDefault="002D01F1" w:rsidP="002D01F1">
      <w:pPr>
        <w:pStyle w:val="ABIStandardFormatLevel3"/>
        <w:keepLines/>
        <w:numPr>
          <w:ilvl w:val="0"/>
          <w:numId w:val="0"/>
        </w:numPr>
        <w:ind w:left="1350"/>
        <w:rPr>
          <w:vanish/>
          <w:color w:val="0070C0"/>
        </w:rPr>
      </w:pPr>
      <w:r w:rsidRPr="007608B5">
        <w:rPr>
          <w:vanish/>
          <w:color w:val="0070C0"/>
        </w:rPr>
        <w:t>Square format:</w:t>
      </w:r>
      <w:r w:rsidR="00B20544" w:rsidRPr="007608B5">
        <w:rPr>
          <w:vanish/>
          <w:color w:val="0070C0"/>
        </w:rPr>
        <w:t xml:space="preserve"> </w:t>
      </w:r>
      <w:r w:rsidRPr="007608B5">
        <w:rPr>
          <w:vanish/>
          <w:color w:val="0070C0"/>
        </w:rPr>
        <w:t>1.00 to 1.00</w:t>
      </w:r>
    </w:p>
    <w:p w14:paraId="6CA1FB44" w14:textId="3A602237" w:rsidR="002D01F1" w:rsidRPr="007608B5" w:rsidRDefault="002D01F1" w:rsidP="002D01F1">
      <w:pPr>
        <w:pStyle w:val="ABIStandardFormatLevel3"/>
        <w:keepLines/>
        <w:numPr>
          <w:ilvl w:val="0"/>
          <w:numId w:val="0"/>
        </w:numPr>
        <w:ind w:left="1350"/>
        <w:rPr>
          <w:vanish/>
          <w:color w:val="0070C0"/>
        </w:rPr>
      </w:pPr>
      <w:r w:rsidRPr="007608B5">
        <w:rPr>
          <w:vanish/>
          <w:color w:val="0070C0"/>
        </w:rPr>
        <w:t>HDTV format:</w:t>
      </w:r>
      <w:r w:rsidR="00B20544" w:rsidRPr="007608B5">
        <w:rPr>
          <w:vanish/>
          <w:color w:val="0070C0"/>
        </w:rPr>
        <w:t xml:space="preserve"> </w:t>
      </w:r>
      <w:r w:rsidRPr="007608B5">
        <w:rPr>
          <w:vanish/>
          <w:color w:val="0070C0"/>
        </w:rPr>
        <w:t>1.00 to 1.78.</w:t>
      </w:r>
    </w:p>
    <w:p w14:paraId="1D314C34" w14:textId="3E7B667B" w:rsidR="002D01F1" w:rsidRPr="007608B5" w:rsidRDefault="002D01F1" w:rsidP="002D01F1">
      <w:pPr>
        <w:pStyle w:val="ABIStandardFormatLevel3"/>
        <w:keepLines/>
        <w:numPr>
          <w:ilvl w:val="0"/>
          <w:numId w:val="0"/>
        </w:numPr>
        <w:ind w:left="1350"/>
        <w:rPr>
          <w:vanish/>
          <w:color w:val="0070C0"/>
        </w:rPr>
      </w:pPr>
      <w:r w:rsidRPr="007608B5">
        <w:rPr>
          <w:vanish/>
          <w:color w:val="0070C0"/>
        </w:rPr>
        <w:t>NTSC or video format:</w:t>
      </w:r>
      <w:r w:rsidR="00B20544" w:rsidRPr="007608B5">
        <w:rPr>
          <w:vanish/>
          <w:color w:val="0070C0"/>
        </w:rPr>
        <w:t xml:space="preserve"> </w:t>
      </w:r>
      <w:r w:rsidRPr="007608B5">
        <w:rPr>
          <w:vanish/>
          <w:color w:val="0070C0"/>
        </w:rPr>
        <w:t>1.00 to 1.33.</w:t>
      </w:r>
    </w:p>
    <w:p w14:paraId="07451AF8" w14:textId="79312FA5" w:rsidR="002D01F1" w:rsidRPr="007608B5" w:rsidRDefault="002D01F1" w:rsidP="002D01F1">
      <w:pPr>
        <w:pStyle w:val="ABIStandardFormatLevel3"/>
        <w:keepLines/>
        <w:numPr>
          <w:ilvl w:val="0"/>
          <w:numId w:val="0"/>
        </w:numPr>
        <w:ind w:left="540"/>
        <w:rPr>
          <w:vanish/>
          <w:color w:val="0070C0"/>
        </w:rPr>
      </w:pPr>
      <w:r w:rsidRPr="007608B5">
        <w:rPr>
          <w:vanish/>
          <w:color w:val="0070C0"/>
        </w:rPr>
        <w:t>Select required portable screen model from the following paragraphs and edit to reflect specific options.</w:t>
      </w:r>
      <w:r w:rsidR="00B20544" w:rsidRPr="007608B5">
        <w:rPr>
          <w:vanish/>
          <w:color w:val="0070C0"/>
        </w:rPr>
        <w:t xml:space="preserve"> </w:t>
      </w:r>
      <w:r w:rsidRPr="007608B5">
        <w:rPr>
          <w:vanish/>
          <w:color w:val="0070C0"/>
        </w:rPr>
        <w:t>Delete other models.</w:t>
      </w:r>
      <w:r w:rsidR="00B20544" w:rsidRPr="007608B5">
        <w:rPr>
          <w:vanish/>
          <w:color w:val="0070C0"/>
        </w:rPr>
        <w:t xml:space="preserve"> </w:t>
      </w:r>
      <w:r w:rsidRPr="007608B5">
        <w:rPr>
          <w:vanish/>
          <w:color w:val="0070C0"/>
        </w:rPr>
        <w:t>*****</w:t>
      </w:r>
    </w:p>
    <w:p w14:paraId="5F78CCF3" w14:textId="77777777" w:rsidR="00261CCD" w:rsidRPr="007608B5" w:rsidRDefault="00261CCD" w:rsidP="00261CCD">
      <w:pPr>
        <w:pStyle w:val="ABIStandardFormatLevel3"/>
        <w:keepLines/>
      </w:pPr>
      <w:r w:rsidRPr="007608B5">
        <w:t xml:space="preserve">Portable Projection Screen with Pneumatic Spring System and Standard Viewing Surface: </w:t>
      </w:r>
    </w:p>
    <w:p w14:paraId="385B801D" w14:textId="77777777" w:rsidR="00261CCD" w:rsidRPr="007608B5" w:rsidRDefault="00261CCD" w:rsidP="00261CCD">
      <w:pPr>
        <w:pStyle w:val="ABIStandardFormatLevel4"/>
        <w:keepLines/>
      </w:pPr>
      <w:r w:rsidRPr="007608B5">
        <w:t xml:space="preserve">Basis of Design: </w:t>
      </w:r>
    </w:p>
    <w:p w14:paraId="294E995A" w14:textId="04DD6B63" w:rsidR="00261CCD" w:rsidRPr="007608B5" w:rsidRDefault="00261CCD" w:rsidP="00261CCD">
      <w:pPr>
        <w:pStyle w:val="ABIStandardFormatLevel5"/>
        <w:keepLines/>
      </w:pPr>
      <w:r w:rsidRPr="007608B5">
        <w:t xml:space="preserve">Product: Deluxe Insta-Theater by </w:t>
      </w:r>
      <w:r w:rsidR="00A00D83">
        <w:t>Da-Lite®, a Brand of Legrand AV Inc</w:t>
      </w:r>
      <w:r w:rsidRPr="007608B5">
        <w:t>.</w:t>
      </w:r>
    </w:p>
    <w:p w14:paraId="475DC9BE" w14:textId="77777777" w:rsidR="00261CCD" w:rsidRPr="007608B5" w:rsidRDefault="00261CCD" w:rsidP="00261CCD">
      <w:pPr>
        <w:pStyle w:val="ABIStandardFormatLevel6"/>
        <w:keepLines/>
      </w:pPr>
      <w:r w:rsidRPr="007608B5">
        <w:t>3100 North Detroit Street, P.O. Box 137, Warsaw, Indiana 46581-0137.</w:t>
      </w:r>
    </w:p>
    <w:p w14:paraId="741152C4" w14:textId="77777777" w:rsidR="00261CCD" w:rsidRPr="007608B5" w:rsidRDefault="00261CCD" w:rsidP="00261CCD">
      <w:pPr>
        <w:pStyle w:val="ABIStandardFormatLevel6"/>
        <w:keepLines/>
      </w:pPr>
      <w:r w:rsidRPr="007608B5">
        <w:t>Telephone: 866-977-3901 or 574-267-8101.</w:t>
      </w:r>
    </w:p>
    <w:p w14:paraId="57A113C0" w14:textId="77777777" w:rsidR="00261CCD" w:rsidRPr="007608B5" w:rsidRDefault="00261CCD" w:rsidP="00261CCD">
      <w:pPr>
        <w:pStyle w:val="ABIStandardFormatLevel6"/>
        <w:keepLines/>
      </w:pPr>
      <w:r w:rsidRPr="007608B5">
        <w:t>Fax: 877-894-6918 or 574-267-7804.</w:t>
      </w:r>
    </w:p>
    <w:p w14:paraId="597F91FA" w14:textId="15D702AE" w:rsidR="00261CCD" w:rsidRPr="007608B5" w:rsidRDefault="00261CCD" w:rsidP="00261CCD">
      <w:pPr>
        <w:pStyle w:val="ABIStandardFormatLevel6"/>
      </w:pPr>
      <w:r w:rsidRPr="007608B5">
        <w:t>Website:</w:t>
      </w:r>
      <w:r w:rsidR="00B20544" w:rsidRPr="007608B5">
        <w:t xml:space="preserve"> </w:t>
      </w:r>
      <w:r w:rsidRPr="007608B5">
        <w:t>https://www.legrandav.com/products/da-lite.</w:t>
      </w:r>
    </w:p>
    <w:p w14:paraId="0E100CE0" w14:textId="77777777" w:rsidR="00261CCD" w:rsidRPr="007608B5" w:rsidRDefault="00261CCD" w:rsidP="00261CCD">
      <w:pPr>
        <w:pStyle w:val="ABIStandardFormatLevel5"/>
        <w:keepLines/>
      </w:pPr>
      <w:r w:rsidRPr="007608B5">
        <w:t>Comparable and substituted products will be judged based on the following performance criteria, features, warranty, and qualifications.</w:t>
      </w:r>
    </w:p>
    <w:p w14:paraId="05659341" w14:textId="77777777" w:rsidR="00D70E5B" w:rsidRPr="007608B5" w:rsidRDefault="00D70E5B" w:rsidP="00D70E5B">
      <w:pPr>
        <w:pStyle w:val="ABIStandardFormatLevel3"/>
        <w:keepLines/>
        <w:numPr>
          <w:ilvl w:val="0"/>
          <w:numId w:val="0"/>
        </w:numPr>
        <w:ind w:left="2250"/>
        <w:rPr>
          <w:vanish/>
          <w:color w:val="0070C0"/>
        </w:rPr>
      </w:pPr>
      <w:r w:rsidRPr="007608B5">
        <w:rPr>
          <w:vanish/>
          <w:color w:val="0070C0"/>
        </w:rPr>
        <w:t>***** Revise below if Section 01 25 00 - Substitution Procedures is not used on your project. *****</w:t>
      </w:r>
    </w:p>
    <w:p w14:paraId="18CA93D1" w14:textId="5C05FC4A" w:rsidR="00261CCD" w:rsidRPr="007608B5" w:rsidRDefault="00261CCD" w:rsidP="00261CCD">
      <w:pPr>
        <w:pStyle w:val="ABIStandardFormatLevel6"/>
        <w:keepLines/>
      </w:pPr>
      <w:r w:rsidRPr="007608B5">
        <w:t xml:space="preserve">Substitutions: Refer to Section </w:t>
      </w:r>
      <w:r w:rsidR="00437E95" w:rsidRPr="007608B5">
        <w:t>01 25 00 - Substitution Procedures.</w:t>
      </w:r>
    </w:p>
    <w:p w14:paraId="2E95735F" w14:textId="77777777" w:rsidR="00261CCD" w:rsidRPr="007608B5" w:rsidRDefault="00261CCD" w:rsidP="00261CCD">
      <w:pPr>
        <w:pStyle w:val="ABIStandardFormatLevel4"/>
        <w:keepLines/>
      </w:pPr>
      <w:r w:rsidRPr="007608B5">
        <w:t>Features:</w:t>
      </w:r>
    </w:p>
    <w:p w14:paraId="3677D110" w14:textId="1AA3A956" w:rsidR="00261CCD" w:rsidRPr="007608B5" w:rsidRDefault="00261CCD" w:rsidP="00261CCD">
      <w:pPr>
        <w:pStyle w:val="ABIStandardFormatLevel5"/>
        <w:keepLines/>
      </w:pPr>
      <w:r w:rsidRPr="007608B5">
        <w:t>Type:</w:t>
      </w:r>
      <w:r w:rsidR="00B20544" w:rsidRPr="007608B5">
        <w:t xml:space="preserve"> </w:t>
      </w:r>
      <w:r w:rsidRPr="007608B5">
        <w:t>Free-standing, manufactured, collapsible, portable, projection screen with pneumatic spring system allowing screen to be raised and lowered with minimal effort.</w:t>
      </w:r>
    </w:p>
    <w:p w14:paraId="2D9C2C94" w14:textId="3393B25C" w:rsidR="00261CCD" w:rsidRPr="007608B5" w:rsidRDefault="00261CCD" w:rsidP="00261CCD">
      <w:pPr>
        <w:pStyle w:val="ABIStandardFormatLevel5"/>
        <w:keepLines/>
      </w:pPr>
      <w:r w:rsidRPr="007608B5">
        <w:t>Case:</w:t>
      </w:r>
      <w:r w:rsidR="00B20544" w:rsidRPr="007608B5">
        <w:t xml:space="preserve"> </w:t>
      </w:r>
      <w:r w:rsidRPr="007608B5">
        <w:t>Aluminum with black powder paint coating housing rolled screen and pneumatic spring mechanism.</w:t>
      </w:r>
      <w:r w:rsidR="00B20544" w:rsidRPr="007608B5">
        <w:t xml:space="preserve"> </w:t>
      </w:r>
      <w:r w:rsidRPr="007608B5">
        <w:t>Provide case with stabilizing feet.</w:t>
      </w:r>
    </w:p>
    <w:p w14:paraId="5B66F478" w14:textId="0E3D6CD5" w:rsidR="00261CCD" w:rsidRPr="007608B5" w:rsidRDefault="00261CCD" w:rsidP="00261CCD">
      <w:pPr>
        <w:pStyle w:val="ABIStandardFormatLevel3"/>
        <w:keepLines/>
        <w:numPr>
          <w:ilvl w:val="0"/>
          <w:numId w:val="0"/>
        </w:numPr>
        <w:ind w:left="1800"/>
        <w:rPr>
          <w:vanish/>
          <w:color w:val="0070C0"/>
        </w:rPr>
      </w:pPr>
      <w:r w:rsidRPr="007608B5">
        <w:rPr>
          <w:vanish/>
          <w:color w:val="0070C0"/>
        </w:rPr>
        <w:t>*****</w:t>
      </w:r>
      <w:r w:rsidR="00B20544" w:rsidRPr="007608B5">
        <w:rPr>
          <w:vanish/>
          <w:color w:val="0070C0"/>
        </w:rPr>
        <w:t xml:space="preserve"> </w:t>
      </w:r>
      <w:r w:rsidRPr="007608B5">
        <w:rPr>
          <w:vanish/>
          <w:color w:val="0070C0"/>
        </w:rPr>
        <w:t xml:space="preserve">Deluxe Insta-Theater is provided in three sizes. </w:t>
      </w:r>
      <w:r w:rsidR="00490CEE" w:rsidRPr="007608B5">
        <w:rPr>
          <w:vanish/>
          <w:color w:val="0070C0"/>
        </w:rPr>
        <w:t>Refer to Da-Lite</w:t>
      </w:r>
      <w:r w:rsidR="00D20D1C" w:rsidRPr="00D20D1C">
        <w:rPr>
          <w:vanish/>
          <w:color w:val="0070C0"/>
        </w:rPr>
        <w:t>®</w:t>
      </w:r>
      <w:r w:rsidR="00490CEE" w:rsidRPr="007608B5">
        <w:rPr>
          <w:vanish/>
          <w:color w:val="0070C0"/>
        </w:rPr>
        <w:t xml:space="preserve"> product literature for dimensions to complete the following. </w:t>
      </w:r>
      <w:r w:rsidRPr="007608B5">
        <w:rPr>
          <w:vanish/>
          <w:color w:val="0070C0"/>
        </w:rPr>
        <w:t>Case lengths are 56-1/2, 71-1/4, and 95-/1/4 inches (141, 181, and 242 cm) for 60, 80, and 100 inches (152, 203, and 254 cm) diagonal screens.</w:t>
      </w:r>
      <w:r w:rsidR="00B20544" w:rsidRPr="007608B5">
        <w:rPr>
          <w:vanish/>
          <w:color w:val="0070C0"/>
        </w:rPr>
        <w:t xml:space="preserve"> </w:t>
      </w:r>
      <w:r w:rsidRPr="007608B5">
        <w:rPr>
          <w:vanish/>
          <w:color w:val="0070C0"/>
        </w:rPr>
        <w:t xml:space="preserve">***** </w:t>
      </w:r>
    </w:p>
    <w:p w14:paraId="17BD7D1B" w14:textId="77777777" w:rsidR="00261CCD" w:rsidRPr="007608B5" w:rsidRDefault="00261CCD" w:rsidP="00261CCD">
      <w:pPr>
        <w:pStyle w:val="ABIStandardFormatLevel6"/>
        <w:keepLines/>
      </w:pPr>
      <w:r w:rsidRPr="007608B5">
        <w:t>Case Size: [[56-1/</w:t>
      </w:r>
      <w:proofErr w:type="gramStart"/>
      <w:r w:rsidRPr="007608B5">
        <w:t>2][</w:t>
      </w:r>
      <w:proofErr w:type="gramEnd"/>
      <w:r w:rsidRPr="007608B5">
        <w:t>71-1/4][95-1/4] by 4-1/2 by 4-1/2 inches.] [[152] [203] [254] by 11.4 by 11.4 cm.]</w:t>
      </w:r>
    </w:p>
    <w:p w14:paraId="5B7542A8" w14:textId="77777777" w:rsidR="00261CCD" w:rsidRPr="007608B5" w:rsidRDefault="00261CCD" w:rsidP="00261CCD">
      <w:pPr>
        <w:pStyle w:val="ABIStandardFormatLevel5"/>
        <w:keepLines/>
      </w:pPr>
      <w:r w:rsidRPr="007608B5">
        <w:t>Viewing Surface: Standard viewing surface as specified above.</w:t>
      </w:r>
    </w:p>
    <w:p w14:paraId="26051803" w14:textId="243B903B" w:rsidR="00DE5413" w:rsidRPr="00DE5413" w:rsidRDefault="00DE5413" w:rsidP="00DE5413">
      <w:pPr>
        <w:pStyle w:val="ABIStandardFormatLevel3"/>
        <w:keepLines/>
        <w:numPr>
          <w:ilvl w:val="0"/>
          <w:numId w:val="0"/>
        </w:numPr>
        <w:ind w:left="1800"/>
        <w:rPr>
          <w:vanish/>
          <w:color w:val="0070C0"/>
        </w:rPr>
      </w:pPr>
      <w:r>
        <w:rPr>
          <w:vanish/>
          <w:color w:val="0070C0"/>
        </w:rPr>
        <w:t>***** Use Da-Lite</w:t>
      </w:r>
      <w:r w:rsidRPr="00D20D1C">
        <w:rPr>
          <w:vanish/>
          <w:color w:val="0070C0"/>
        </w:rPr>
        <w:t>®</w:t>
      </w:r>
      <w:r>
        <w:rPr>
          <w:vanish/>
          <w:color w:val="0070C0"/>
        </w:rPr>
        <w:t xml:space="preserve"> Screen Designer available at </w:t>
      </w:r>
      <w:hyperlink w:history="1">
        <w:r w:rsidRPr="008B477A">
          <w:rPr>
            <w:rStyle w:val="Hyperlink"/>
            <w:vanish/>
          </w:rPr>
          <w:t>http://screendesigner.da-lite.com/</w:t>
        </w:r>
      </w:hyperlink>
      <w:r>
        <w:rPr>
          <w:vanish/>
          <w:color w:val="0070C0"/>
        </w:rPr>
        <w:t xml:space="preserve"> to identify manufacturer’s standard sizes for portable projection screen and viewing surface combinations. *****</w:t>
      </w:r>
    </w:p>
    <w:p w14:paraId="622C32F3" w14:textId="7DB1B8A2" w:rsidR="00DE5413" w:rsidRDefault="00DE5413" w:rsidP="003F087C">
      <w:pPr>
        <w:pStyle w:val="ABIStandardFormatLevel6"/>
        <w:keepLines/>
      </w:pPr>
      <w:r>
        <w:t xml:space="preserve">Manufacturer’s Standard Size: </w:t>
      </w:r>
      <w:r w:rsidRPr="007608B5">
        <w:t>[_____]</w:t>
      </w:r>
      <w:r>
        <w:t>.</w:t>
      </w:r>
    </w:p>
    <w:p w14:paraId="3FD7ACB4" w14:textId="77777777" w:rsidR="00261CCD" w:rsidRPr="007608B5" w:rsidRDefault="00261CCD" w:rsidP="00261CCD">
      <w:pPr>
        <w:pStyle w:val="ABIStandardFormatLevel6"/>
      </w:pPr>
      <w:r w:rsidRPr="007608B5">
        <w:t>Provide with black masking borders.</w:t>
      </w:r>
    </w:p>
    <w:p w14:paraId="50095466" w14:textId="52F6E3C5" w:rsidR="00261CCD" w:rsidRPr="007608B5" w:rsidRDefault="00261CCD" w:rsidP="00261CCD">
      <w:pPr>
        <w:pStyle w:val="ABIStandardFormatLevel3"/>
        <w:keepLines/>
      </w:pPr>
      <w:r w:rsidRPr="007608B5">
        <w:t xml:space="preserve">Portable </w:t>
      </w:r>
      <w:r w:rsidR="002900ED" w:rsidRPr="007608B5">
        <w:t xml:space="preserve">Tripod Type </w:t>
      </w:r>
      <w:r w:rsidRPr="007608B5">
        <w:t xml:space="preserve">Projection Screen with </w:t>
      </w:r>
      <w:r w:rsidR="002900ED" w:rsidRPr="007608B5">
        <w:t xml:space="preserve">Flame Retardant </w:t>
      </w:r>
      <w:r w:rsidRPr="007608B5">
        <w:t xml:space="preserve">Viewing Surface: </w:t>
      </w:r>
    </w:p>
    <w:p w14:paraId="10F7B32F" w14:textId="77777777" w:rsidR="00261CCD" w:rsidRPr="007608B5" w:rsidRDefault="00261CCD" w:rsidP="00261CCD">
      <w:pPr>
        <w:pStyle w:val="ABIStandardFormatLevel4"/>
        <w:keepLines/>
      </w:pPr>
      <w:r w:rsidRPr="007608B5">
        <w:lastRenderedPageBreak/>
        <w:t xml:space="preserve">Basis of Design: </w:t>
      </w:r>
    </w:p>
    <w:p w14:paraId="09A1DBA8" w14:textId="6A78F58C" w:rsidR="00261CCD" w:rsidRPr="007608B5" w:rsidRDefault="00261CCD" w:rsidP="00261CCD">
      <w:pPr>
        <w:pStyle w:val="ABIStandardFormatLevel5"/>
        <w:keepLines/>
      </w:pPr>
      <w:r w:rsidRPr="007608B5">
        <w:t xml:space="preserve">Product: </w:t>
      </w:r>
      <w:r w:rsidR="006228B5" w:rsidRPr="007608B5">
        <w:t xml:space="preserve">Picture King </w:t>
      </w:r>
      <w:r w:rsidRPr="007608B5">
        <w:t xml:space="preserve">by </w:t>
      </w:r>
      <w:r w:rsidR="00A00D83">
        <w:t>Da-Lite®, a Brand of Legrand AV Inc</w:t>
      </w:r>
      <w:r w:rsidRPr="007608B5">
        <w:t>.</w:t>
      </w:r>
    </w:p>
    <w:p w14:paraId="21747DBF" w14:textId="77777777" w:rsidR="00261CCD" w:rsidRPr="007608B5" w:rsidRDefault="00261CCD" w:rsidP="00261CCD">
      <w:pPr>
        <w:pStyle w:val="ABIStandardFormatLevel6"/>
        <w:keepLines/>
      </w:pPr>
      <w:r w:rsidRPr="007608B5">
        <w:t>3100 North Detroit Street, P.O. Box 137, Warsaw, Indiana 46581-0137.</w:t>
      </w:r>
    </w:p>
    <w:p w14:paraId="0D08C754" w14:textId="77777777" w:rsidR="00261CCD" w:rsidRPr="007608B5" w:rsidRDefault="00261CCD" w:rsidP="00261CCD">
      <w:pPr>
        <w:pStyle w:val="ABIStandardFormatLevel6"/>
        <w:keepLines/>
      </w:pPr>
      <w:r w:rsidRPr="007608B5">
        <w:t>Telephone: 866-977-3901 or 574-267-8101.</w:t>
      </w:r>
    </w:p>
    <w:p w14:paraId="24D3AB2C" w14:textId="77777777" w:rsidR="00261CCD" w:rsidRPr="007608B5" w:rsidRDefault="00261CCD" w:rsidP="00261CCD">
      <w:pPr>
        <w:pStyle w:val="ABIStandardFormatLevel6"/>
        <w:keepLines/>
      </w:pPr>
      <w:r w:rsidRPr="007608B5">
        <w:t>Fax: 877-894-6918 or 574-267-7804.</w:t>
      </w:r>
    </w:p>
    <w:p w14:paraId="675A7FAA" w14:textId="4A45D5DF" w:rsidR="00261CCD" w:rsidRPr="007608B5" w:rsidRDefault="00261CCD" w:rsidP="00261CCD">
      <w:pPr>
        <w:pStyle w:val="ABIStandardFormatLevel6"/>
      </w:pPr>
      <w:r w:rsidRPr="007608B5">
        <w:t>Website:</w:t>
      </w:r>
      <w:r w:rsidR="00B20544" w:rsidRPr="007608B5">
        <w:t xml:space="preserve"> </w:t>
      </w:r>
      <w:r w:rsidRPr="007608B5">
        <w:t>https://www.legrandav.com/products/da-lite.</w:t>
      </w:r>
    </w:p>
    <w:p w14:paraId="15E07DF1" w14:textId="77777777" w:rsidR="00261CCD" w:rsidRPr="007608B5" w:rsidRDefault="00261CCD" w:rsidP="00261CCD">
      <w:pPr>
        <w:pStyle w:val="ABIStandardFormatLevel5"/>
        <w:keepLines/>
      </w:pPr>
      <w:r w:rsidRPr="007608B5">
        <w:t>Comparable and substituted products will be judged based on the following performance criteria, features, warranty, and qualifications.</w:t>
      </w:r>
    </w:p>
    <w:p w14:paraId="27E9FE40" w14:textId="77777777" w:rsidR="00D70E5B" w:rsidRPr="007608B5" w:rsidRDefault="00D70E5B" w:rsidP="00D70E5B">
      <w:pPr>
        <w:pStyle w:val="ABIStandardFormatLevel3"/>
        <w:keepLines/>
        <w:numPr>
          <w:ilvl w:val="0"/>
          <w:numId w:val="0"/>
        </w:numPr>
        <w:ind w:left="2250"/>
        <w:rPr>
          <w:vanish/>
          <w:color w:val="0070C0"/>
        </w:rPr>
      </w:pPr>
      <w:r w:rsidRPr="007608B5">
        <w:rPr>
          <w:vanish/>
          <w:color w:val="0070C0"/>
        </w:rPr>
        <w:t>***** Revise below if Section 01 25 00 - Substitution Procedures is not used on your project. *****</w:t>
      </w:r>
    </w:p>
    <w:p w14:paraId="604C5094" w14:textId="34612708" w:rsidR="00261CCD" w:rsidRPr="007608B5" w:rsidRDefault="00261CCD" w:rsidP="00261CCD">
      <w:pPr>
        <w:pStyle w:val="ABIStandardFormatLevel6"/>
        <w:keepLines/>
      </w:pPr>
      <w:r w:rsidRPr="007608B5">
        <w:t xml:space="preserve">Substitutions: Refer to Section </w:t>
      </w:r>
      <w:r w:rsidR="00437E95" w:rsidRPr="007608B5">
        <w:t>01 25 00 - Substitution Procedures.</w:t>
      </w:r>
    </w:p>
    <w:p w14:paraId="6ABC2949" w14:textId="77777777" w:rsidR="00261CCD" w:rsidRPr="007608B5" w:rsidRDefault="00261CCD" w:rsidP="00261CCD">
      <w:pPr>
        <w:pStyle w:val="ABIStandardFormatLevel4"/>
        <w:keepLines/>
      </w:pPr>
      <w:r w:rsidRPr="007608B5">
        <w:t>Features:</w:t>
      </w:r>
    </w:p>
    <w:p w14:paraId="4F88C875" w14:textId="234ECC30" w:rsidR="00261CCD" w:rsidRPr="007608B5" w:rsidRDefault="00261CCD" w:rsidP="00261CCD">
      <w:pPr>
        <w:pStyle w:val="ABIStandardFormatLevel5"/>
        <w:keepLines/>
      </w:pPr>
      <w:r w:rsidRPr="007608B5">
        <w:t>Type:</w:t>
      </w:r>
      <w:r w:rsidR="00B20544" w:rsidRPr="007608B5">
        <w:t xml:space="preserve"> </w:t>
      </w:r>
      <w:r w:rsidR="00AD7B8F" w:rsidRPr="007608B5">
        <w:t>Free-standing, manufactured, collapsible, portable, tripod type projection screen.</w:t>
      </w:r>
    </w:p>
    <w:p w14:paraId="4D7F22C5" w14:textId="7D45716F" w:rsidR="00261CCD" w:rsidRPr="007608B5" w:rsidRDefault="00261CCD" w:rsidP="00261CCD">
      <w:pPr>
        <w:pStyle w:val="ABIStandardFormatLevel5"/>
        <w:keepLines/>
      </w:pPr>
      <w:r w:rsidRPr="007608B5">
        <w:t>Case:</w:t>
      </w:r>
      <w:r w:rsidR="00B20544" w:rsidRPr="007608B5">
        <w:t xml:space="preserve"> </w:t>
      </w:r>
      <w:r w:rsidR="00CE5EDE" w:rsidRPr="007608B5">
        <w:t>Aluminum housing for screen on spring roller.</w:t>
      </w:r>
      <w:r w:rsidR="00B20544" w:rsidRPr="007608B5">
        <w:t xml:space="preserve"> </w:t>
      </w:r>
      <w:r w:rsidR="00CE5EDE" w:rsidRPr="007608B5">
        <w:t>Attach case to tripod support.</w:t>
      </w:r>
      <w:r w:rsidR="00B20544" w:rsidRPr="007608B5">
        <w:t xml:space="preserve"> </w:t>
      </w:r>
      <w:r w:rsidR="00CE5EDE" w:rsidRPr="007608B5">
        <w:t>Provide with built-in lock to secure screen fabric during transport and use to prevent shifting.</w:t>
      </w:r>
    </w:p>
    <w:p w14:paraId="11A4F1AC" w14:textId="38390F08" w:rsidR="007B6D44" w:rsidRPr="007608B5" w:rsidRDefault="007B6D44" w:rsidP="007B6D44">
      <w:pPr>
        <w:pStyle w:val="ABIStandardFormatLevel3"/>
        <w:keepLines/>
        <w:numPr>
          <w:ilvl w:val="0"/>
          <w:numId w:val="0"/>
        </w:numPr>
        <w:ind w:left="1800"/>
        <w:rPr>
          <w:vanish/>
          <w:color w:val="0070C0"/>
        </w:rPr>
      </w:pPr>
      <w:r w:rsidRPr="007608B5">
        <w:rPr>
          <w:vanish/>
          <w:color w:val="0070C0"/>
        </w:rPr>
        <w:t>*****</w:t>
      </w:r>
      <w:r w:rsidR="00B20544" w:rsidRPr="007608B5">
        <w:rPr>
          <w:vanish/>
          <w:color w:val="0070C0"/>
        </w:rPr>
        <w:t xml:space="preserve"> </w:t>
      </w:r>
      <w:r w:rsidRPr="007608B5">
        <w:rPr>
          <w:vanish/>
          <w:color w:val="0070C0"/>
        </w:rPr>
        <w:t>Standard case finish for Picture King is black powder paint coating.</w:t>
      </w:r>
      <w:r w:rsidR="00B20544" w:rsidRPr="007608B5">
        <w:rPr>
          <w:vanish/>
          <w:color w:val="0070C0"/>
        </w:rPr>
        <w:t xml:space="preserve"> </w:t>
      </w:r>
      <w:r w:rsidRPr="007608B5">
        <w:rPr>
          <w:vanish/>
          <w:color w:val="0070C0"/>
        </w:rPr>
        <w:t>Black carpet can be provided as an option.</w:t>
      </w:r>
      <w:r w:rsidR="00B20544" w:rsidRPr="007608B5">
        <w:rPr>
          <w:vanish/>
          <w:color w:val="0070C0"/>
        </w:rPr>
        <w:t xml:space="preserve"> </w:t>
      </w:r>
      <w:r w:rsidRPr="007608B5">
        <w:rPr>
          <w:vanish/>
          <w:color w:val="0070C0"/>
        </w:rPr>
        <w:t>*****</w:t>
      </w:r>
    </w:p>
    <w:p w14:paraId="7B1E378B" w14:textId="5DC8DD0E" w:rsidR="007B6D44" w:rsidRPr="007608B5" w:rsidRDefault="007B6D44" w:rsidP="00261CCD">
      <w:pPr>
        <w:pStyle w:val="ABIStandardFormatLevel6"/>
        <w:keepLines/>
      </w:pPr>
      <w:r w:rsidRPr="007608B5">
        <w:t>Case finish: [Black powder paint coat</w:t>
      </w:r>
      <w:proofErr w:type="gramStart"/>
      <w:r w:rsidRPr="007608B5">
        <w:t>.][</w:t>
      </w:r>
      <w:proofErr w:type="gramEnd"/>
      <w:r w:rsidRPr="007608B5">
        <w:t>Black industrial grade carpet.]</w:t>
      </w:r>
    </w:p>
    <w:p w14:paraId="58868E59" w14:textId="26C309ED" w:rsidR="00FB63E0" w:rsidRPr="007608B5" w:rsidRDefault="00FB63E0" w:rsidP="00261CCD">
      <w:pPr>
        <w:pStyle w:val="ABIStandardFormatLevel5"/>
        <w:keepLines/>
      </w:pPr>
      <w:r w:rsidRPr="007608B5">
        <w:t>Tripod support:</w:t>
      </w:r>
      <w:r w:rsidR="00B20544" w:rsidRPr="007608B5">
        <w:t xml:space="preserve"> </w:t>
      </w:r>
      <w:r w:rsidRPr="007608B5">
        <w:t>Extruded aluminum legs with toe release mechanism.</w:t>
      </w:r>
      <w:r w:rsidR="00B20544" w:rsidRPr="007608B5">
        <w:t xml:space="preserve"> </w:t>
      </w:r>
      <w:r w:rsidRPr="007608B5">
        <w:t>Legs mounted on self-locking extension support tube with high and low case adjustment.</w:t>
      </w:r>
    </w:p>
    <w:p w14:paraId="7F6204C7" w14:textId="4C5D8E1C" w:rsidR="009F5371" w:rsidRPr="007608B5" w:rsidRDefault="009F5371" w:rsidP="00261CCD">
      <w:pPr>
        <w:pStyle w:val="ABIStandardFormatLevel5"/>
        <w:keepLines/>
      </w:pPr>
      <w:r w:rsidRPr="007608B5">
        <w:t>Keystone eliminator:</w:t>
      </w:r>
      <w:r w:rsidR="00B20544" w:rsidRPr="007608B5">
        <w:t xml:space="preserve"> </w:t>
      </w:r>
      <w:r w:rsidRPr="007608B5">
        <w:t>Equip top of extension tube with keystone eliminator to tilt screen froward to compensate for projection distortion.</w:t>
      </w:r>
    </w:p>
    <w:p w14:paraId="7373516B" w14:textId="58363E89" w:rsidR="00261CCD" w:rsidRPr="007608B5" w:rsidRDefault="00261CCD" w:rsidP="00261CCD">
      <w:pPr>
        <w:pStyle w:val="ABIStandardFormatLevel5"/>
        <w:keepLines/>
      </w:pPr>
      <w:r w:rsidRPr="007608B5">
        <w:t xml:space="preserve">Viewing Surface: </w:t>
      </w:r>
      <w:r w:rsidR="00BA6E22" w:rsidRPr="007608B5">
        <w:t xml:space="preserve">Flame retardant </w:t>
      </w:r>
      <w:r w:rsidRPr="007608B5">
        <w:t>viewing surface as specified above.</w:t>
      </w:r>
    </w:p>
    <w:p w14:paraId="4A6239B5" w14:textId="77777777" w:rsidR="00DE5413" w:rsidRPr="00DE5413" w:rsidRDefault="00DE5413" w:rsidP="00DE5413">
      <w:pPr>
        <w:pStyle w:val="ABIStandardFormatLevel3"/>
        <w:keepLines/>
        <w:numPr>
          <w:ilvl w:val="0"/>
          <w:numId w:val="0"/>
        </w:numPr>
        <w:ind w:left="1800"/>
        <w:rPr>
          <w:vanish/>
          <w:color w:val="0070C0"/>
        </w:rPr>
      </w:pPr>
      <w:r>
        <w:rPr>
          <w:vanish/>
          <w:color w:val="0070C0"/>
        </w:rPr>
        <w:t>***** Use Da-Lite</w:t>
      </w:r>
      <w:r w:rsidRPr="00D20D1C">
        <w:rPr>
          <w:vanish/>
          <w:color w:val="0070C0"/>
        </w:rPr>
        <w:t>®</w:t>
      </w:r>
      <w:r>
        <w:rPr>
          <w:vanish/>
          <w:color w:val="0070C0"/>
        </w:rPr>
        <w:t xml:space="preserve"> Screen Designer available at </w:t>
      </w:r>
      <w:hyperlink w:history="1">
        <w:r w:rsidRPr="008B477A">
          <w:rPr>
            <w:rStyle w:val="Hyperlink"/>
            <w:vanish/>
          </w:rPr>
          <w:t>http://screendesigner.da-lite.com/</w:t>
        </w:r>
      </w:hyperlink>
      <w:r>
        <w:rPr>
          <w:vanish/>
          <w:color w:val="0070C0"/>
        </w:rPr>
        <w:t xml:space="preserve"> to identify manufacturer’s standard sizes for portable projection screen and viewing surface combinations. *****</w:t>
      </w:r>
    </w:p>
    <w:p w14:paraId="354CB497" w14:textId="77777777" w:rsidR="00DE5413" w:rsidRDefault="00DE5413" w:rsidP="00DE5413">
      <w:pPr>
        <w:pStyle w:val="ABIStandardFormatLevel6"/>
        <w:keepLines/>
      </w:pPr>
      <w:r>
        <w:t xml:space="preserve">Manufacturer’s Standard Size: </w:t>
      </w:r>
      <w:r w:rsidRPr="007608B5">
        <w:t>[_____]</w:t>
      </w:r>
      <w:r>
        <w:t>.</w:t>
      </w:r>
    </w:p>
    <w:p w14:paraId="799A5C0B" w14:textId="77777777" w:rsidR="00261CCD" w:rsidRPr="007608B5" w:rsidRDefault="00261CCD" w:rsidP="00261CCD">
      <w:pPr>
        <w:pStyle w:val="ABIStandardFormatLevel6"/>
      </w:pPr>
      <w:r w:rsidRPr="007608B5">
        <w:t>Provide with black masking borders.</w:t>
      </w:r>
    </w:p>
    <w:p w14:paraId="70B2D6B5" w14:textId="5F58F88F" w:rsidR="002D01F1" w:rsidRPr="007608B5" w:rsidRDefault="00A07FB2" w:rsidP="00B00215">
      <w:pPr>
        <w:pStyle w:val="ABIStandardFormatLevel3"/>
        <w:keepLines/>
      </w:pPr>
      <w:r w:rsidRPr="007608B5">
        <w:t>Portable Projection Screen with</w:t>
      </w:r>
      <w:r w:rsidR="00F30916" w:rsidRPr="007608B5">
        <w:t xml:space="preserve"> Floor Stand and Flame Retardant Viewing Surface:</w:t>
      </w:r>
      <w:r w:rsidR="006D2889" w:rsidRPr="007608B5">
        <w:t xml:space="preserve"> </w:t>
      </w:r>
    </w:p>
    <w:p w14:paraId="1C388127" w14:textId="77777777" w:rsidR="009670E0" w:rsidRPr="007608B5" w:rsidRDefault="00FC2D4D" w:rsidP="00B00215">
      <w:pPr>
        <w:pStyle w:val="ABIStandardFormatLevel4"/>
        <w:keepLines/>
      </w:pPr>
      <w:r w:rsidRPr="007608B5">
        <w:t xml:space="preserve">Basis of Design: </w:t>
      </w:r>
    </w:p>
    <w:p w14:paraId="3157B163" w14:textId="70A5029A" w:rsidR="00B00215" w:rsidRPr="007608B5" w:rsidRDefault="009670E0" w:rsidP="009670E0">
      <w:pPr>
        <w:pStyle w:val="ABIStandardFormatLevel5"/>
        <w:keepLines/>
      </w:pPr>
      <w:r w:rsidRPr="007608B5">
        <w:t xml:space="preserve">Product: </w:t>
      </w:r>
      <w:r w:rsidR="00F2179B" w:rsidRPr="007608B5">
        <w:t>Floor Model C</w:t>
      </w:r>
      <w:r w:rsidR="005E4651" w:rsidRPr="007608B5">
        <w:t xml:space="preserve"> </w:t>
      </w:r>
      <w:r w:rsidR="00B00215" w:rsidRPr="007608B5">
        <w:t xml:space="preserve">by </w:t>
      </w:r>
      <w:r w:rsidR="00A00D83">
        <w:t>Da-Lite®, a Brand of Legrand AV Inc</w:t>
      </w:r>
      <w:r w:rsidR="00B00215" w:rsidRPr="007608B5">
        <w:t>.</w:t>
      </w:r>
    </w:p>
    <w:p w14:paraId="0C3CF8C3" w14:textId="77777777" w:rsidR="00B00215" w:rsidRPr="007608B5" w:rsidRDefault="00B00215" w:rsidP="009670E0">
      <w:pPr>
        <w:pStyle w:val="ABIStandardFormatLevel6"/>
        <w:keepLines/>
      </w:pPr>
      <w:r w:rsidRPr="007608B5">
        <w:t>3100 North Detroit Street, P.O. Box 137, Warsaw, Indiana 46581-0137.</w:t>
      </w:r>
    </w:p>
    <w:p w14:paraId="1A20037E" w14:textId="77777777" w:rsidR="00B00215" w:rsidRPr="007608B5" w:rsidRDefault="00B00215" w:rsidP="009670E0">
      <w:pPr>
        <w:pStyle w:val="ABIStandardFormatLevel6"/>
        <w:keepLines/>
      </w:pPr>
      <w:r w:rsidRPr="007608B5">
        <w:t>Telephone: 866-977-3901 or 574-267-8101.</w:t>
      </w:r>
    </w:p>
    <w:p w14:paraId="5932CA85" w14:textId="77777777" w:rsidR="00B00215" w:rsidRPr="007608B5" w:rsidRDefault="00B00215" w:rsidP="009670E0">
      <w:pPr>
        <w:pStyle w:val="ABIStandardFormatLevel6"/>
        <w:keepLines/>
      </w:pPr>
      <w:r w:rsidRPr="007608B5">
        <w:lastRenderedPageBreak/>
        <w:t>Fax: 877-894-6918 or 574-267-7804.</w:t>
      </w:r>
    </w:p>
    <w:p w14:paraId="0C9030AD" w14:textId="29DA5055" w:rsidR="00B00215" w:rsidRPr="007608B5" w:rsidRDefault="00B00215" w:rsidP="009670E0">
      <w:pPr>
        <w:pStyle w:val="ABIStandardFormatLevel6"/>
      </w:pPr>
      <w:r w:rsidRPr="007608B5">
        <w:t>Website:</w:t>
      </w:r>
      <w:r w:rsidR="00B20544" w:rsidRPr="007608B5">
        <w:t xml:space="preserve"> </w:t>
      </w:r>
      <w:r w:rsidRPr="007608B5">
        <w:t>https://www.legrandav.com/products/da-lite.</w:t>
      </w:r>
    </w:p>
    <w:p w14:paraId="12A826F4" w14:textId="77777777" w:rsidR="00B00215" w:rsidRPr="007608B5" w:rsidRDefault="00B00215" w:rsidP="00FC2D4D">
      <w:pPr>
        <w:pStyle w:val="ABIStandardFormatLevel5"/>
        <w:keepLines/>
      </w:pPr>
      <w:r w:rsidRPr="007608B5">
        <w:t>Comparable and substituted products will be judged based on the following performance criteria, features, warranty, and qualifications.</w:t>
      </w:r>
    </w:p>
    <w:p w14:paraId="5B219F45" w14:textId="77777777" w:rsidR="00D70E5B" w:rsidRPr="007608B5" w:rsidRDefault="00D70E5B" w:rsidP="00D70E5B">
      <w:pPr>
        <w:pStyle w:val="ABIStandardFormatLevel3"/>
        <w:keepLines/>
        <w:numPr>
          <w:ilvl w:val="0"/>
          <w:numId w:val="0"/>
        </w:numPr>
        <w:ind w:left="2250"/>
        <w:rPr>
          <w:vanish/>
          <w:color w:val="0070C0"/>
        </w:rPr>
      </w:pPr>
      <w:r w:rsidRPr="007608B5">
        <w:rPr>
          <w:vanish/>
          <w:color w:val="0070C0"/>
        </w:rPr>
        <w:t>***** Revise below if Section 01 25 00 - Substitution Procedures is not used on your project. *****</w:t>
      </w:r>
    </w:p>
    <w:p w14:paraId="57EB2AC4" w14:textId="73C31E3C" w:rsidR="00B00215" w:rsidRPr="007608B5" w:rsidRDefault="00B00215" w:rsidP="00FC2D4D">
      <w:pPr>
        <w:pStyle w:val="ABIStandardFormatLevel6"/>
        <w:keepLines/>
      </w:pPr>
      <w:r w:rsidRPr="007608B5">
        <w:t xml:space="preserve">Substitutions: Refer to Section </w:t>
      </w:r>
      <w:r w:rsidR="00437E95" w:rsidRPr="007608B5">
        <w:t>01 25 00 - Substitution Procedures.</w:t>
      </w:r>
    </w:p>
    <w:p w14:paraId="5F062AD5" w14:textId="77777777" w:rsidR="002E1D46" w:rsidRPr="007608B5" w:rsidRDefault="008A0C5A">
      <w:pPr>
        <w:pStyle w:val="ABIStandardFormatLevel4"/>
        <w:keepLines/>
      </w:pPr>
      <w:r w:rsidRPr="007608B5">
        <w:t>Features:</w:t>
      </w:r>
    </w:p>
    <w:p w14:paraId="73E346A2" w14:textId="78D4B6A7" w:rsidR="00CA6440" w:rsidRPr="007608B5" w:rsidRDefault="00CA6440">
      <w:pPr>
        <w:pStyle w:val="ABIStandardFormatLevel5"/>
        <w:keepLines/>
      </w:pPr>
      <w:r w:rsidRPr="007608B5">
        <w:t>Type:</w:t>
      </w:r>
      <w:r w:rsidR="00B20544" w:rsidRPr="007608B5">
        <w:t xml:space="preserve"> </w:t>
      </w:r>
      <w:r w:rsidR="00911A3A" w:rsidRPr="007608B5">
        <w:t>Free-standing, manufactured, portable screen and floor stand</w:t>
      </w:r>
      <w:r w:rsidRPr="007608B5">
        <w:t>.</w:t>
      </w:r>
    </w:p>
    <w:p w14:paraId="319B004B" w14:textId="4CF636C8" w:rsidR="00CA6440" w:rsidRPr="007608B5" w:rsidRDefault="00CA6440">
      <w:pPr>
        <w:pStyle w:val="ABIStandardFormatLevel5"/>
        <w:keepLines/>
      </w:pPr>
      <w:r w:rsidRPr="007608B5">
        <w:t>Case:</w:t>
      </w:r>
      <w:r w:rsidR="00B20544" w:rsidRPr="007608B5">
        <w:t xml:space="preserve"> </w:t>
      </w:r>
      <w:r w:rsidR="009060B3" w:rsidRPr="007608B5">
        <w:t>22-gauge</w:t>
      </w:r>
      <w:r w:rsidR="00590E1F" w:rsidRPr="007608B5">
        <w:t xml:space="preserve"> embossed steel case with flat back, enamel finish, and steel end caps housing screen fabric on rigid metal spring roller.</w:t>
      </w:r>
    </w:p>
    <w:p w14:paraId="42101B26" w14:textId="5B38C7AC" w:rsidR="00DE5413" w:rsidRPr="00DE5413" w:rsidRDefault="00DE5413" w:rsidP="00DE5413">
      <w:pPr>
        <w:pStyle w:val="ABIStandardFormatLevel3"/>
        <w:keepLines/>
        <w:numPr>
          <w:ilvl w:val="0"/>
          <w:numId w:val="0"/>
        </w:numPr>
        <w:ind w:left="1800"/>
        <w:rPr>
          <w:vanish/>
          <w:color w:val="0070C0"/>
        </w:rPr>
      </w:pPr>
      <w:r w:rsidRPr="00DE5413">
        <w:rPr>
          <w:vanish/>
          <w:color w:val="0070C0"/>
        </w:rPr>
        <w:t xml:space="preserve">***** Use Da-Lite® Screen Designer </w:t>
      </w:r>
      <w:r w:rsidR="00264646">
        <w:rPr>
          <w:vanish/>
          <w:color w:val="0070C0"/>
        </w:rPr>
        <w:t xml:space="preserve">or ProductSheets </w:t>
      </w:r>
      <w:r w:rsidRPr="00DE5413">
        <w:rPr>
          <w:vanish/>
          <w:color w:val="0070C0"/>
        </w:rPr>
        <w:t xml:space="preserve">available at </w:t>
      </w:r>
      <w:hyperlink w:history="1">
        <w:r w:rsidRPr="00DE5413">
          <w:rPr>
            <w:rStyle w:val="Hyperlink"/>
            <w:vanish/>
          </w:rPr>
          <w:t>http://screendesigner.da-lite.com/</w:t>
        </w:r>
      </w:hyperlink>
      <w:r w:rsidRPr="00DE5413">
        <w:rPr>
          <w:vanish/>
          <w:color w:val="0070C0"/>
        </w:rPr>
        <w:t xml:space="preserve"> to identify manufacturer’s standard sizes. *****</w:t>
      </w:r>
    </w:p>
    <w:p w14:paraId="1740E87C" w14:textId="509B7A3B" w:rsidR="00705D58" w:rsidRPr="007608B5" w:rsidRDefault="00705D58" w:rsidP="008B6357">
      <w:pPr>
        <w:pStyle w:val="ABIStandardFormatLevel6"/>
        <w:keepLines/>
      </w:pPr>
      <w:r w:rsidRPr="007608B5">
        <w:t>Case length:</w:t>
      </w:r>
      <w:r w:rsidR="00B20544" w:rsidRPr="007608B5">
        <w:t xml:space="preserve"> </w:t>
      </w:r>
      <w:r w:rsidRPr="007608B5">
        <w:t xml:space="preserve">[_____ </w:t>
      </w:r>
      <w:proofErr w:type="gramStart"/>
      <w:r w:rsidRPr="007608B5">
        <w:t>inches][</w:t>
      </w:r>
      <w:proofErr w:type="gramEnd"/>
      <w:r w:rsidRPr="007608B5">
        <w:t>_____ cm].</w:t>
      </w:r>
    </w:p>
    <w:p w14:paraId="5E378F28" w14:textId="12D61FDF" w:rsidR="009669A7" w:rsidRPr="007608B5" w:rsidRDefault="009669A7" w:rsidP="009669A7">
      <w:pPr>
        <w:pStyle w:val="ABIStandardFormatLevel3"/>
        <w:keepLines/>
        <w:numPr>
          <w:ilvl w:val="0"/>
          <w:numId w:val="0"/>
        </w:numPr>
        <w:ind w:left="2250"/>
        <w:rPr>
          <w:vanish/>
          <w:color w:val="0070C0"/>
        </w:rPr>
      </w:pPr>
      <w:r w:rsidRPr="007608B5">
        <w:rPr>
          <w:vanish/>
          <w:color w:val="0070C0"/>
        </w:rPr>
        <w:t>*****</w:t>
      </w:r>
      <w:r w:rsidR="00B20544" w:rsidRPr="007608B5">
        <w:rPr>
          <w:vanish/>
          <w:color w:val="0070C0"/>
        </w:rPr>
        <w:t xml:space="preserve"> </w:t>
      </w:r>
      <w:r w:rsidRPr="007608B5">
        <w:rPr>
          <w:vanish/>
          <w:color w:val="0070C0"/>
        </w:rPr>
        <w:t>Standard case finish for Floor Model C is flat black enamel paint.</w:t>
      </w:r>
      <w:r w:rsidR="00B20544" w:rsidRPr="007608B5">
        <w:rPr>
          <w:vanish/>
          <w:color w:val="0070C0"/>
        </w:rPr>
        <w:t xml:space="preserve"> </w:t>
      </w:r>
      <w:r w:rsidRPr="007608B5">
        <w:rPr>
          <w:vanish/>
          <w:color w:val="0070C0"/>
        </w:rPr>
        <w:t>Back carpet can be provided as an option.</w:t>
      </w:r>
      <w:r w:rsidR="00B20544" w:rsidRPr="007608B5">
        <w:rPr>
          <w:vanish/>
          <w:color w:val="0070C0"/>
        </w:rPr>
        <w:t xml:space="preserve"> </w:t>
      </w:r>
      <w:r w:rsidRPr="007608B5">
        <w:rPr>
          <w:vanish/>
          <w:color w:val="0070C0"/>
        </w:rPr>
        <w:t>*****</w:t>
      </w:r>
    </w:p>
    <w:p w14:paraId="2A69D3C7" w14:textId="0DA46049" w:rsidR="009669A7" w:rsidRPr="007608B5" w:rsidRDefault="009669A7" w:rsidP="008B6357">
      <w:pPr>
        <w:pStyle w:val="ABIStandardFormatLevel6"/>
        <w:keepLines/>
      </w:pPr>
      <w:r w:rsidRPr="007608B5">
        <w:t>Case finish: [Flat black enamel paint</w:t>
      </w:r>
      <w:proofErr w:type="gramStart"/>
      <w:r w:rsidRPr="007608B5">
        <w:t>.][</w:t>
      </w:r>
      <w:proofErr w:type="gramEnd"/>
      <w:r w:rsidRPr="007608B5">
        <w:t>Black industrial grade carpet.]</w:t>
      </w:r>
    </w:p>
    <w:p w14:paraId="18EBB542" w14:textId="160FFFB5" w:rsidR="001D2578" w:rsidRPr="007608B5" w:rsidRDefault="001D2578" w:rsidP="001D2578">
      <w:pPr>
        <w:pStyle w:val="ABIStandardFormatLevel5"/>
        <w:keepLines/>
      </w:pPr>
      <w:r w:rsidRPr="007608B5">
        <w:t>Permanently attach screen fabric to roller with clips at [3 inches] [76 mm] maximum.</w:t>
      </w:r>
      <w:r w:rsidR="00B20544" w:rsidRPr="007608B5">
        <w:t xml:space="preserve"> </w:t>
      </w:r>
      <w:r w:rsidRPr="007608B5">
        <w:t>Provide top of screen with metal slat in pocket.</w:t>
      </w:r>
      <w:r w:rsidR="00B20544" w:rsidRPr="007608B5">
        <w:t xml:space="preserve"> </w:t>
      </w:r>
      <w:r w:rsidRPr="007608B5">
        <w:t xml:space="preserve">Screw </w:t>
      </w:r>
      <w:proofErr w:type="gramStart"/>
      <w:r w:rsidRPr="007608B5">
        <w:t>attach</w:t>
      </w:r>
      <w:proofErr w:type="gramEnd"/>
      <w:r w:rsidRPr="007608B5">
        <w:t xml:space="preserve"> aluminum saddle and zinc plated pull to slat.</w:t>
      </w:r>
    </w:p>
    <w:p w14:paraId="6C979582" w14:textId="14CEF4CE" w:rsidR="001D2578" w:rsidRPr="007608B5" w:rsidRDefault="001D2578" w:rsidP="001D2578">
      <w:pPr>
        <w:pStyle w:val="ABIStandardFormatLevel5"/>
      </w:pPr>
      <w:r w:rsidRPr="007608B5">
        <w:t>Provide padded bumper stops to prevent slat wedging inside case.</w:t>
      </w:r>
    </w:p>
    <w:p w14:paraId="5C382BCD" w14:textId="5E27A716" w:rsidR="001D2578" w:rsidRPr="007608B5" w:rsidRDefault="001D2578" w:rsidP="001D2578">
      <w:pPr>
        <w:pStyle w:val="ABIStandardFormatLevel3"/>
        <w:keepLines/>
        <w:numPr>
          <w:ilvl w:val="0"/>
          <w:numId w:val="0"/>
        </w:numPr>
        <w:ind w:left="1800"/>
        <w:rPr>
          <w:vanish/>
          <w:color w:val="0070C0"/>
        </w:rPr>
      </w:pPr>
      <w:r w:rsidRPr="007608B5">
        <w:rPr>
          <w:vanish/>
          <w:color w:val="0070C0"/>
        </w:rPr>
        <w:t>***** Floor Stand is sold separately. *****</w:t>
      </w:r>
    </w:p>
    <w:p w14:paraId="35C5956C" w14:textId="7527D5D8" w:rsidR="001D2578" w:rsidRPr="007608B5" w:rsidRDefault="001D2578" w:rsidP="001D2578">
      <w:pPr>
        <w:pStyle w:val="ABIStandardFormatLevel5"/>
      </w:pPr>
      <w:r w:rsidRPr="007608B5">
        <w:t>Floor stand:</w:t>
      </w:r>
      <w:r w:rsidR="00B20544" w:rsidRPr="007608B5">
        <w:t xml:space="preserve"> </w:t>
      </w:r>
      <w:r w:rsidRPr="007608B5">
        <w:t>Aluminum stand set on floor to securely cradle screen case.</w:t>
      </w:r>
      <w:r w:rsidR="00B20544" w:rsidRPr="007608B5">
        <w:t xml:space="preserve"> </w:t>
      </w:r>
      <w:r w:rsidRPr="007608B5">
        <w:t>Equip with self-locking extension tube to hold extended screen.</w:t>
      </w:r>
      <w:r w:rsidR="00B20544" w:rsidRPr="007608B5">
        <w:t xml:space="preserve"> </w:t>
      </w:r>
      <w:r w:rsidRPr="007608B5">
        <w:t>Feet on stand shall provide stability for screen in open position.</w:t>
      </w:r>
    </w:p>
    <w:p w14:paraId="50B46E94" w14:textId="13E79180" w:rsidR="000F1AD5" w:rsidRPr="007608B5" w:rsidRDefault="000F1AD5">
      <w:pPr>
        <w:pStyle w:val="ABIStandardFormatLevel5"/>
        <w:keepLines/>
      </w:pPr>
      <w:r w:rsidRPr="007608B5">
        <w:t xml:space="preserve">Viewing Surface: </w:t>
      </w:r>
      <w:r w:rsidR="00063D6A" w:rsidRPr="007608B5">
        <w:t xml:space="preserve">Flame retardant </w:t>
      </w:r>
      <w:r w:rsidR="00C4166F" w:rsidRPr="007608B5">
        <w:t>viewing surface as specified above.</w:t>
      </w:r>
    </w:p>
    <w:p w14:paraId="5AB8C48B" w14:textId="2DD4E3ED" w:rsidR="00DE5413" w:rsidRPr="00DE5413" w:rsidRDefault="00DE5413" w:rsidP="00DE5413">
      <w:pPr>
        <w:pStyle w:val="ABIStandardFormatLevel3"/>
        <w:keepLines/>
        <w:numPr>
          <w:ilvl w:val="0"/>
          <w:numId w:val="0"/>
        </w:numPr>
        <w:ind w:left="1800"/>
        <w:rPr>
          <w:vanish/>
          <w:color w:val="0070C0"/>
        </w:rPr>
      </w:pPr>
      <w:r>
        <w:rPr>
          <w:vanish/>
          <w:color w:val="0070C0"/>
        </w:rPr>
        <w:t>***** Use Da-Lite</w:t>
      </w:r>
      <w:r w:rsidRPr="00D20D1C">
        <w:rPr>
          <w:vanish/>
          <w:color w:val="0070C0"/>
        </w:rPr>
        <w:t>®</w:t>
      </w:r>
      <w:r>
        <w:rPr>
          <w:vanish/>
          <w:color w:val="0070C0"/>
        </w:rPr>
        <w:t xml:space="preserve"> Screen Designer </w:t>
      </w:r>
      <w:r w:rsidR="00264646">
        <w:rPr>
          <w:vanish/>
          <w:color w:val="0070C0"/>
        </w:rPr>
        <w:t xml:space="preserve">or ProductSheets </w:t>
      </w:r>
      <w:r>
        <w:rPr>
          <w:vanish/>
          <w:color w:val="0070C0"/>
        </w:rPr>
        <w:t xml:space="preserve">available at </w:t>
      </w:r>
      <w:hyperlink w:history="1">
        <w:r w:rsidRPr="008B477A">
          <w:rPr>
            <w:rStyle w:val="Hyperlink"/>
            <w:vanish/>
          </w:rPr>
          <w:t>http://screendesigner.da-lite.com/</w:t>
        </w:r>
      </w:hyperlink>
      <w:r>
        <w:rPr>
          <w:vanish/>
          <w:color w:val="0070C0"/>
        </w:rPr>
        <w:t xml:space="preserve"> to identify manufacturer’s standard sizes for portable projection screen and viewing surface combinations. *****</w:t>
      </w:r>
    </w:p>
    <w:p w14:paraId="7D58F178" w14:textId="77777777" w:rsidR="00DE5413" w:rsidRDefault="00DE5413" w:rsidP="00DE5413">
      <w:pPr>
        <w:pStyle w:val="ABIStandardFormatLevel6"/>
        <w:keepLines/>
      </w:pPr>
      <w:r>
        <w:t xml:space="preserve">Manufacturer’s Standard Size: </w:t>
      </w:r>
      <w:r w:rsidRPr="007608B5">
        <w:t>[_____]</w:t>
      </w:r>
      <w:r>
        <w:t>.</w:t>
      </w:r>
    </w:p>
    <w:p w14:paraId="5463A880" w14:textId="3E946D0D" w:rsidR="00322D81" w:rsidRPr="007608B5" w:rsidRDefault="00322D81" w:rsidP="00322D81">
      <w:pPr>
        <w:pStyle w:val="ABIStandardFormatLevel6"/>
      </w:pPr>
      <w:r w:rsidRPr="007608B5">
        <w:t xml:space="preserve">Provide with </w:t>
      </w:r>
      <w:r w:rsidR="00185D7F" w:rsidRPr="007608B5">
        <w:t>[</w:t>
      </w:r>
      <w:r w:rsidRPr="007608B5">
        <w:t>black</w:t>
      </w:r>
      <w:r w:rsidR="00185D7F" w:rsidRPr="007608B5">
        <w:t>][no]</w:t>
      </w:r>
      <w:r w:rsidRPr="007608B5">
        <w:t xml:space="preserve"> masking borders.</w:t>
      </w:r>
    </w:p>
    <w:p w14:paraId="5BE77C94" w14:textId="77777777" w:rsidR="002E1D46" w:rsidRPr="007608B5" w:rsidRDefault="008A0C5A">
      <w:pPr>
        <w:pStyle w:val="ABIStandardFormatLevel2"/>
        <w:keepNext/>
        <w:keepLines/>
      </w:pPr>
      <w:r w:rsidRPr="007608B5">
        <w:t>ACCESSORIES</w:t>
      </w:r>
    </w:p>
    <w:p w14:paraId="5AA31148" w14:textId="77777777" w:rsidR="002E1D46" w:rsidRPr="007608B5" w:rsidRDefault="008A0C5A">
      <w:pPr>
        <w:pStyle w:val="ABIStandardFormatLevel3"/>
        <w:keepLines/>
      </w:pPr>
      <w:r w:rsidRPr="007608B5">
        <w:t>All accessory materials required by the manufacturer for a warrantable installation of the installed products in a manner that meets the Performance and Design Criteria.</w:t>
      </w:r>
    </w:p>
    <w:p w14:paraId="72B2D566" w14:textId="7BF5713B" w:rsidR="002E1D46" w:rsidRPr="007608B5" w:rsidRDefault="008A0C5A">
      <w:pPr>
        <w:pStyle w:val="ABIStandardFormatLevel1"/>
        <w:keepNext/>
        <w:keepLines/>
      </w:pPr>
      <w:r w:rsidRPr="007608B5">
        <w:t>PART 3</w:t>
      </w:r>
      <w:r w:rsidR="00B20544" w:rsidRPr="007608B5">
        <w:t xml:space="preserve"> </w:t>
      </w:r>
      <w:r w:rsidRPr="007608B5">
        <w:t>EXECUTION</w:t>
      </w:r>
    </w:p>
    <w:p w14:paraId="51B19D98" w14:textId="77777777" w:rsidR="002E1D46" w:rsidRPr="007608B5" w:rsidRDefault="008A0C5A">
      <w:pPr>
        <w:pStyle w:val="ABIStandardFormatLevel2"/>
        <w:keepNext/>
        <w:keepLines/>
      </w:pPr>
      <w:r w:rsidRPr="007608B5">
        <w:t>EXAMINATION</w:t>
      </w:r>
    </w:p>
    <w:p w14:paraId="25F7ADA8" w14:textId="77777777" w:rsidR="002E1D46" w:rsidRPr="007608B5" w:rsidRDefault="008A0C5A">
      <w:pPr>
        <w:pStyle w:val="ABIStandardFormatLevel3"/>
        <w:keepLines/>
      </w:pPr>
      <w:r w:rsidRPr="007608B5">
        <w:t>Verify existing conditions meet the manufacturer's requirements before starting work.</w:t>
      </w:r>
    </w:p>
    <w:p w14:paraId="6895009D" w14:textId="04BCCE96" w:rsidR="009C4A7D" w:rsidRPr="007608B5" w:rsidRDefault="009C4A7D" w:rsidP="009C4A7D">
      <w:pPr>
        <w:pStyle w:val="ABIStandardFormatLevel3"/>
        <w:keepLines/>
        <w:numPr>
          <w:ilvl w:val="0"/>
          <w:numId w:val="0"/>
        </w:numPr>
        <w:ind w:left="900"/>
        <w:rPr>
          <w:vanish/>
          <w:color w:val="0070C0"/>
        </w:rPr>
      </w:pPr>
      <w:r w:rsidRPr="007608B5">
        <w:rPr>
          <w:vanish/>
          <w:color w:val="0070C0"/>
        </w:rPr>
        <w:t>*****</w:t>
      </w:r>
      <w:r w:rsidR="00B20544" w:rsidRPr="007608B5">
        <w:rPr>
          <w:vanish/>
          <w:color w:val="0070C0"/>
        </w:rPr>
        <w:t xml:space="preserve"> </w:t>
      </w:r>
      <w:r w:rsidRPr="007608B5">
        <w:rPr>
          <w:vanish/>
          <w:color w:val="0070C0"/>
        </w:rPr>
        <w:t xml:space="preserve">Retain the following if applicable for your project. ***** </w:t>
      </w:r>
    </w:p>
    <w:p w14:paraId="29CDCCEA" w14:textId="6A12ECBC" w:rsidR="002E1D46" w:rsidRPr="007608B5" w:rsidRDefault="0067128F">
      <w:pPr>
        <w:pStyle w:val="ABIStandardFormatLevel3"/>
        <w:keepLines/>
      </w:pPr>
      <w:r w:rsidRPr="007608B5">
        <w:t>[</w:t>
      </w:r>
      <w:r w:rsidR="008A0C5A" w:rsidRPr="007608B5">
        <w:t>Verify products have been stored, and will be installed, in accordance with project's Construction Indoor Air Quality Management Plan specified in Section 01 35 15 - LEED Certification Procedures.</w:t>
      </w:r>
      <w:r w:rsidRPr="007608B5">
        <w:t>]</w:t>
      </w:r>
    </w:p>
    <w:p w14:paraId="347A8FA8" w14:textId="77777777" w:rsidR="002E1D46" w:rsidRPr="007608B5" w:rsidRDefault="008A0C5A">
      <w:pPr>
        <w:pStyle w:val="ABIStandardFormatLevel2"/>
        <w:keepNext/>
        <w:keepLines/>
      </w:pPr>
      <w:r w:rsidRPr="007608B5">
        <w:lastRenderedPageBreak/>
        <w:t>INSTALLATION</w:t>
      </w:r>
    </w:p>
    <w:p w14:paraId="5CE5F466" w14:textId="7F51235F" w:rsidR="002E1D46" w:rsidRPr="007608B5" w:rsidRDefault="008A0C5A">
      <w:pPr>
        <w:pStyle w:val="ABIStandardFormatLevel3"/>
        <w:keepLines/>
      </w:pPr>
      <w:r w:rsidRPr="007608B5">
        <w:t>General:</w:t>
      </w:r>
      <w:r w:rsidR="00B20544" w:rsidRPr="007608B5">
        <w:t xml:space="preserve"> </w:t>
      </w:r>
      <w:r w:rsidRPr="007608B5">
        <w:t>Install all materials in accordance with manufacturer's instructions based on conditions present.</w:t>
      </w:r>
    </w:p>
    <w:p w14:paraId="6A109037" w14:textId="117DAEB8" w:rsidR="0067128F" w:rsidRPr="007608B5" w:rsidRDefault="0067128F" w:rsidP="0067128F">
      <w:pPr>
        <w:pStyle w:val="ABIStandardFormatLevel3"/>
        <w:keepLines/>
      </w:pPr>
      <w:r w:rsidRPr="007608B5">
        <w:t>Unpack portable projection screens after building painting and cleanup has been completed.</w:t>
      </w:r>
    </w:p>
    <w:p w14:paraId="09F1AE05" w14:textId="1DA47175" w:rsidR="0067128F" w:rsidRPr="007608B5" w:rsidRDefault="0067128F" w:rsidP="0067128F">
      <w:pPr>
        <w:pStyle w:val="ABIStandardFormatLevel3"/>
        <w:keepLines/>
      </w:pPr>
      <w:r w:rsidRPr="007608B5">
        <w:t>After removal from cartons, assembly screens in accordance with manufacturer's instructions.</w:t>
      </w:r>
    </w:p>
    <w:p w14:paraId="7DF96042" w14:textId="7AAE5792" w:rsidR="0067128F" w:rsidRPr="007608B5" w:rsidRDefault="0067128F" w:rsidP="0067128F">
      <w:pPr>
        <w:pStyle w:val="ABIStandardFormatLevel3"/>
        <w:keepLines/>
      </w:pPr>
      <w:r w:rsidRPr="007608B5">
        <w:t>Operate each screen and verify it is complete, functional, and without defects.</w:t>
      </w:r>
      <w:r w:rsidR="00B20544" w:rsidRPr="007608B5">
        <w:t xml:space="preserve"> </w:t>
      </w:r>
      <w:r w:rsidRPr="007608B5">
        <w:t>Adjust as required.</w:t>
      </w:r>
    </w:p>
    <w:p w14:paraId="39E900F5" w14:textId="1498DB9E" w:rsidR="0067128F" w:rsidRPr="007608B5" w:rsidRDefault="0067128F" w:rsidP="0067128F">
      <w:pPr>
        <w:pStyle w:val="ABIStandardFormatLevel3"/>
        <w:keepLines/>
      </w:pPr>
      <w:r w:rsidRPr="007608B5">
        <w:t>Place screens in cases as applicable and store in building area designated by Owner.</w:t>
      </w:r>
      <w:r w:rsidR="00B20544" w:rsidRPr="007608B5">
        <w:t xml:space="preserve"> </w:t>
      </w:r>
      <w:r w:rsidRPr="007608B5">
        <w:t>Obtain receipt from Owner for delivered items.</w:t>
      </w:r>
    </w:p>
    <w:p w14:paraId="4C897617" w14:textId="4A663E61" w:rsidR="006E1E9F" w:rsidRPr="007608B5" w:rsidRDefault="006E1E9F" w:rsidP="006E1E9F">
      <w:pPr>
        <w:pStyle w:val="ABIStandardFormatLevel3"/>
        <w:keepLines/>
        <w:numPr>
          <w:ilvl w:val="0"/>
          <w:numId w:val="0"/>
        </w:numPr>
        <w:ind w:left="900"/>
        <w:rPr>
          <w:vanish/>
          <w:color w:val="0070C0"/>
        </w:rPr>
      </w:pPr>
      <w:r w:rsidRPr="007608B5">
        <w:rPr>
          <w:vanish/>
          <w:color w:val="0070C0"/>
        </w:rPr>
        <w:t>*****</w:t>
      </w:r>
      <w:r w:rsidR="00B20544" w:rsidRPr="007608B5">
        <w:rPr>
          <w:vanish/>
          <w:color w:val="0070C0"/>
        </w:rPr>
        <w:t xml:space="preserve"> </w:t>
      </w:r>
      <w:r w:rsidRPr="007608B5">
        <w:rPr>
          <w:vanish/>
          <w:color w:val="0070C0"/>
        </w:rPr>
        <w:t xml:space="preserve">Retain the following if applicable for your project. ***** </w:t>
      </w:r>
    </w:p>
    <w:p w14:paraId="2F209CD2" w14:textId="77777777" w:rsidR="002E1D46" w:rsidRPr="007608B5" w:rsidRDefault="008A0C5A">
      <w:pPr>
        <w:pStyle w:val="ABIStandardFormatLevel2"/>
        <w:keepNext/>
        <w:keepLines/>
      </w:pPr>
      <w:r w:rsidRPr="007608B5">
        <w:t>ADJUSTING</w:t>
      </w:r>
    </w:p>
    <w:p w14:paraId="112CF849" w14:textId="77777777" w:rsidR="002E1D46" w:rsidRPr="007608B5" w:rsidRDefault="008A0C5A">
      <w:pPr>
        <w:pStyle w:val="ABIStandardFormatLevel3"/>
        <w:keepLines/>
      </w:pPr>
      <w:r w:rsidRPr="007608B5">
        <w:t>Adjust and lubricate hardware for proper operation.</w:t>
      </w:r>
    </w:p>
    <w:p w14:paraId="7BA1ACEF" w14:textId="2EA74015" w:rsidR="001149DB" w:rsidRPr="007608B5" w:rsidRDefault="001149DB" w:rsidP="001149DB">
      <w:pPr>
        <w:pStyle w:val="ABIStandardFormatLevel3"/>
        <w:keepLines/>
        <w:numPr>
          <w:ilvl w:val="0"/>
          <w:numId w:val="0"/>
        </w:numPr>
        <w:rPr>
          <w:vanish/>
          <w:color w:val="0070C0"/>
        </w:rPr>
      </w:pPr>
      <w:r w:rsidRPr="007608B5">
        <w:rPr>
          <w:vanish/>
          <w:color w:val="0070C0"/>
        </w:rPr>
        <w:t>*****</w:t>
      </w:r>
      <w:r w:rsidR="00B20544" w:rsidRPr="007608B5">
        <w:rPr>
          <w:vanish/>
          <w:color w:val="0070C0"/>
        </w:rPr>
        <w:t xml:space="preserve"> </w:t>
      </w:r>
      <w:r w:rsidRPr="007608B5">
        <w:rPr>
          <w:vanish/>
          <w:color w:val="0070C0"/>
        </w:rPr>
        <w:t xml:space="preserve">Retain the following if applicable for your project. ***** </w:t>
      </w:r>
    </w:p>
    <w:p w14:paraId="053DD3C0" w14:textId="0FBFB9E9" w:rsidR="002E1D46" w:rsidRPr="007608B5" w:rsidRDefault="008A0C5A">
      <w:pPr>
        <w:pStyle w:val="ABIStandardFormatLevel2"/>
        <w:keepNext/>
        <w:keepLines/>
      </w:pPr>
      <w:r w:rsidRPr="007608B5">
        <w:t>CLEANING</w:t>
      </w:r>
    </w:p>
    <w:p w14:paraId="2FF12E50" w14:textId="77777777" w:rsidR="002E1D46" w:rsidRPr="007608B5" w:rsidRDefault="008A0C5A">
      <w:pPr>
        <w:pStyle w:val="ABIStandardFormatLevel3"/>
        <w:keepLines/>
      </w:pPr>
      <w:r w:rsidRPr="007608B5">
        <w:t>Dispose of all waste material in accordance with Section 01 74 19 - Construction Waste Management and Disposal and project's Waste Management Plan.</w:t>
      </w:r>
    </w:p>
    <w:p w14:paraId="528A8A6E" w14:textId="77777777" w:rsidR="002E1D46" w:rsidRPr="007608B5" w:rsidRDefault="008A0C5A">
      <w:pPr>
        <w:pStyle w:val="ABIStandardFormatLevel2"/>
        <w:keepNext/>
        <w:keepLines/>
      </w:pPr>
      <w:r w:rsidRPr="007608B5">
        <w:t>PROTECTION</w:t>
      </w:r>
    </w:p>
    <w:p w14:paraId="331FD492" w14:textId="77777777" w:rsidR="00A65182" w:rsidRPr="007608B5" w:rsidRDefault="008A0C5A" w:rsidP="00A65182">
      <w:pPr>
        <w:pStyle w:val="ABIStandardFormatLevel3"/>
        <w:keepLines/>
      </w:pPr>
      <w:r w:rsidRPr="007608B5">
        <w:t>Protect installed work as required by the manufacturer to maintain product performance, design criteria and warranty.</w:t>
      </w:r>
    </w:p>
    <w:p w14:paraId="5AE912DA" w14:textId="3A859E8A" w:rsidR="002E1D46" w:rsidRPr="007608B5" w:rsidRDefault="008A0C5A" w:rsidP="00A65182">
      <w:pPr>
        <w:pStyle w:val="ABIStandardFormatLevel3"/>
        <w:keepLines/>
        <w:numPr>
          <w:ilvl w:val="0"/>
          <w:numId w:val="0"/>
        </w:numPr>
        <w:jc w:val="center"/>
      </w:pPr>
      <w:r w:rsidRPr="007608B5">
        <w:t>END OF SECTION</w:t>
      </w:r>
    </w:p>
    <w:sectPr w:rsidR="002E1D46" w:rsidRPr="007608B5">
      <w:headerReference w:type="default" r:id="rId11"/>
      <w:footerReference w:type="default" r:id="rId12"/>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EB41A" w14:textId="77777777" w:rsidR="00C408BF" w:rsidRDefault="00C408BF">
      <w:pPr>
        <w:spacing w:after="0" w:line="240" w:lineRule="auto"/>
      </w:pPr>
      <w:r>
        <w:separator/>
      </w:r>
    </w:p>
  </w:endnote>
  <w:endnote w:type="continuationSeparator" w:id="0">
    <w:p w14:paraId="1CAB0603" w14:textId="77777777" w:rsidR="00C408BF" w:rsidRDefault="00C4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7E31A" w14:textId="18D04CA6" w:rsidR="0001405B" w:rsidRDefault="00B057C5" w:rsidP="0001405B">
    <w:pPr>
      <w:tabs>
        <w:tab w:val="center" w:pos="4680"/>
        <w:tab w:val="right" w:pos="9360"/>
      </w:tabs>
    </w:pPr>
    <w:r w:rsidRPr="00B057C5">
      <w:rPr>
        <w:rFonts w:ascii="Arial" w:eastAsia="Arial" w:hAnsi="Arial" w:cs="Arial"/>
        <w:color w:val="000000"/>
        <w:sz w:val="20"/>
        <w:szCs w:val="20"/>
      </w:rPr>
      <w:t>Da-Lite®, a Brand of Legrand AV Inc</w:t>
    </w:r>
    <w:r w:rsidR="008C6734">
      <w:rPr>
        <w:rFonts w:ascii="Arial" w:eastAsia="Arial" w:hAnsi="Arial" w:cs="Arial"/>
        <w:color w:val="000000"/>
        <w:sz w:val="20"/>
        <w:szCs w:val="20"/>
      </w:rPr>
      <w:t>.</w:t>
    </w:r>
    <w:r w:rsidR="0001405B">
      <w:rPr>
        <w:rFonts w:ascii="Arial" w:eastAsia="Arial" w:hAnsi="Arial" w:cs="Arial"/>
        <w:color w:val="000000"/>
        <w:sz w:val="20"/>
        <w:szCs w:val="20"/>
      </w:rPr>
      <w:tab/>
      <w:t xml:space="preserve">11 52 13.13 - </w:t>
    </w:r>
    <w:r w:rsidR="0001405B">
      <w:rPr>
        <w:rFonts w:ascii="Arial" w:eastAsia="Arial" w:hAnsi="Arial" w:cs="Arial"/>
        <w:color w:val="000000"/>
        <w:sz w:val="20"/>
        <w:szCs w:val="20"/>
      </w:rPr>
      <w:fldChar w:fldCharType="begin"/>
    </w:r>
    <w:r w:rsidR="0001405B">
      <w:rPr>
        <w:rFonts w:ascii="Arial" w:eastAsia="Arial" w:hAnsi="Arial" w:cs="Arial"/>
        <w:color w:val="000000"/>
        <w:sz w:val="20"/>
        <w:szCs w:val="20"/>
      </w:rPr>
      <w:instrText xml:space="preserve">PAGE </w:instrText>
    </w:r>
    <w:r w:rsidR="0001405B">
      <w:rPr>
        <w:rFonts w:ascii="Arial" w:eastAsia="Arial" w:hAnsi="Arial" w:cs="Arial"/>
        <w:color w:val="000000"/>
        <w:sz w:val="20"/>
        <w:szCs w:val="20"/>
      </w:rPr>
      <w:fldChar w:fldCharType="separate"/>
    </w:r>
    <w:r w:rsidR="0001405B">
      <w:rPr>
        <w:rFonts w:ascii="Arial" w:eastAsia="Arial" w:hAnsi="Arial" w:cs="Arial"/>
        <w:color w:val="000000"/>
        <w:sz w:val="20"/>
        <w:szCs w:val="20"/>
      </w:rPr>
      <w:t>6</w:t>
    </w:r>
    <w:r w:rsidR="0001405B">
      <w:rPr>
        <w:rFonts w:ascii="Arial" w:eastAsia="Arial" w:hAnsi="Arial" w:cs="Arial"/>
        <w:color w:val="000000"/>
        <w:sz w:val="20"/>
        <w:szCs w:val="20"/>
      </w:rPr>
      <w:fldChar w:fldCharType="end"/>
    </w:r>
    <w:r w:rsidR="0001405B">
      <w:rPr>
        <w:rFonts w:ascii="Arial" w:eastAsia="Arial" w:hAnsi="Arial" w:cs="Arial"/>
        <w:color w:val="000000"/>
        <w:sz w:val="20"/>
        <w:szCs w:val="20"/>
      </w:rPr>
      <w:tab/>
      <w:t>PORTABLE PROJECTION SCREENS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8D95B" w14:textId="77777777" w:rsidR="00C408BF" w:rsidRDefault="00C408BF">
      <w:pPr>
        <w:spacing w:after="0" w:line="240" w:lineRule="auto"/>
      </w:pPr>
      <w:r>
        <w:separator/>
      </w:r>
    </w:p>
  </w:footnote>
  <w:footnote w:type="continuationSeparator" w:id="0">
    <w:p w14:paraId="07326CA9" w14:textId="77777777" w:rsidR="00C408BF" w:rsidRDefault="00C40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62A45" w14:textId="77777777" w:rsidR="000F2397" w:rsidRDefault="008A0C5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E3278"/>
    <w:multiLevelType w:val="hybridMultilevel"/>
    <w:tmpl w:val="C14E571E"/>
    <w:lvl w:ilvl="0" w:tplc="7A2C8226">
      <w:start w:val="1"/>
      <w:numFmt w:val="decimal"/>
      <w:lvlText w:val="%1."/>
      <w:lvlJc w:val="left"/>
      <w:pPr>
        <w:ind w:left="720" w:hanging="360"/>
      </w:pPr>
    </w:lvl>
    <w:lvl w:ilvl="1" w:tplc="63D0A08A">
      <w:start w:val="1"/>
      <w:numFmt w:val="lowerLetter"/>
      <w:lvlText w:val="%2."/>
      <w:lvlJc w:val="left"/>
      <w:pPr>
        <w:ind w:left="1440" w:hanging="360"/>
      </w:pPr>
    </w:lvl>
    <w:lvl w:ilvl="2" w:tplc="80DAA688">
      <w:start w:val="1"/>
      <w:numFmt w:val="lowerRoman"/>
      <w:lvlText w:val="%3."/>
      <w:lvlJc w:val="right"/>
      <w:pPr>
        <w:ind w:left="2160" w:hanging="180"/>
      </w:pPr>
    </w:lvl>
    <w:lvl w:ilvl="3" w:tplc="5EA44566">
      <w:start w:val="1"/>
      <w:numFmt w:val="decimal"/>
      <w:lvlText w:val="%4."/>
      <w:lvlJc w:val="left"/>
      <w:pPr>
        <w:ind w:left="2880" w:hanging="360"/>
      </w:pPr>
    </w:lvl>
    <w:lvl w:ilvl="4" w:tplc="C9DA5518">
      <w:start w:val="1"/>
      <w:numFmt w:val="lowerLetter"/>
      <w:lvlText w:val="%5."/>
      <w:lvlJc w:val="left"/>
      <w:pPr>
        <w:ind w:left="3600" w:hanging="360"/>
      </w:pPr>
    </w:lvl>
    <w:lvl w:ilvl="5" w:tplc="FE1044A8">
      <w:start w:val="1"/>
      <w:numFmt w:val="lowerRoman"/>
      <w:lvlText w:val="%6."/>
      <w:lvlJc w:val="right"/>
      <w:pPr>
        <w:ind w:left="4320" w:hanging="180"/>
      </w:pPr>
    </w:lvl>
    <w:lvl w:ilvl="6" w:tplc="4ACCEB1C">
      <w:start w:val="1"/>
      <w:numFmt w:val="decimal"/>
      <w:lvlText w:val="%7."/>
      <w:lvlJc w:val="left"/>
      <w:pPr>
        <w:ind w:left="5040" w:hanging="360"/>
      </w:pPr>
    </w:lvl>
    <w:lvl w:ilvl="7" w:tplc="58B6B730">
      <w:start w:val="1"/>
      <w:numFmt w:val="lowerLetter"/>
      <w:lvlText w:val="%8."/>
      <w:lvlJc w:val="left"/>
      <w:pPr>
        <w:ind w:left="5760" w:hanging="360"/>
      </w:pPr>
    </w:lvl>
    <w:lvl w:ilvl="8" w:tplc="53E8611C">
      <w:start w:val="1"/>
      <w:numFmt w:val="lowerRoman"/>
      <w:lvlText w:val="%9."/>
      <w:lvlJc w:val="right"/>
      <w:pPr>
        <w:ind w:left="6480" w:hanging="180"/>
      </w:pPr>
    </w:lvl>
  </w:abstractNum>
  <w:abstractNum w:abstractNumId="1" w15:restartNumberingAfterBreak="0">
    <w:nsid w:val="53F3567F"/>
    <w:multiLevelType w:val="hybridMultilevel"/>
    <w:tmpl w:val="004837F0"/>
    <w:lvl w:ilvl="0" w:tplc="411ACC92">
      <w:start w:val="1"/>
      <w:numFmt w:val="decimal"/>
      <w:lvlText w:val="%1."/>
      <w:lvlJc w:val="left"/>
      <w:pPr>
        <w:ind w:left="720" w:hanging="360"/>
      </w:pPr>
    </w:lvl>
    <w:lvl w:ilvl="1" w:tplc="7C9624E6">
      <w:start w:val="1"/>
      <w:numFmt w:val="lowerLetter"/>
      <w:lvlText w:val="%2."/>
      <w:lvlJc w:val="left"/>
      <w:pPr>
        <w:ind w:left="1440" w:hanging="360"/>
      </w:pPr>
    </w:lvl>
    <w:lvl w:ilvl="2" w:tplc="E2FC5E6A">
      <w:start w:val="1"/>
      <w:numFmt w:val="lowerRoman"/>
      <w:lvlText w:val="%3."/>
      <w:lvlJc w:val="right"/>
      <w:pPr>
        <w:ind w:left="2160" w:hanging="180"/>
      </w:pPr>
    </w:lvl>
    <w:lvl w:ilvl="3" w:tplc="7EA87792">
      <w:start w:val="1"/>
      <w:numFmt w:val="decimal"/>
      <w:lvlText w:val="%4."/>
      <w:lvlJc w:val="left"/>
      <w:pPr>
        <w:ind w:left="2880" w:hanging="360"/>
      </w:pPr>
    </w:lvl>
    <w:lvl w:ilvl="4" w:tplc="83246378">
      <w:start w:val="1"/>
      <w:numFmt w:val="lowerLetter"/>
      <w:lvlText w:val="%5."/>
      <w:lvlJc w:val="left"/>
      <w:pPr>
        <w:ind w:left="3600" w:hanging="360"/>
      </w:pPr>
    </w:lvl>
    <w:lvl w:ilvl="5" w:tplc="8D4C1950">
      <w:start w:val="1"/>
      <w:numFmt w:val="lowerRoman"/>
      <w:lvlText w:val="%6."/>
      <w:lvlJc w:val="right"/>
      <w:pPr>
        <w:ind w:left="4320" w:hanging="180"/>
      </w:pPr>
    </w:lvl>
    <w:lvl w:ilvl="6" w:tplc="658ACF54">
      <w:start w:val="1"/>
      <w:numFmt w:val="decimal"/>
      <w:lvlText w:val="%7."/>
      <w:lvlJc w:val="left"/>
      <w:pPr>
        <w:ind w:left="5040" w:hanging="360"/>
      </w:pPr>
    </w:lvl>
    <w:lvl w:ilvl="7" w:tplc="64629748">
      <w:start w:val="1"/>
      <w:numFmt w:val="lowerLetter"/>
      <w:lvlText w:val="%8."/>
      <w:lvlJc w:val="left"/>
      <w:pPr>
        <w:ind w:left="5760" w:hanging="360"/>
      </w:pPr>
    </w:lvl>
    <w:lvl w:ilvl="8" w:tplc="3130746E">
      <w:start w:val="1"/>
      <w:numFmt w:val="lowerRoman"/>
      <w:lvlText w:val="%9."/>
      <w:lvlJc w:val="right"/>
      <w:pPr>
        <w:ind w:left="6480" w:hanging="180"/>
      </w:pPr>
    </w:lvl>
  </w:abstractNum>
  <w:abstractNum w:abstractNumId="2" w15:restartNumberingAfterBreak="0">
    <w:nsid w:val="74A001AA"/>
    <w:multiLevelType w:val="hybridMultilevel"/>
    <w:tmpl w:val="242864BA"/>
    <w:lvl w:ilvl="0" w:tplc="929A8BE0">
      <w:start w:val="1"/>
      <w:numFmt w:val="decimal"/>
      <w:pStyle w:val="ABIStandardFormatLevel0"/>
      <w:lvlText w:val="%1."/>
      <w:lvlJc w:val="left"/>
      <w:pPr>
        <w:ind w:left="720" w:hanging="360"/>
      </w:pPr>
    </w:lvl>
    <w:lvl w:ilvl="1" w:tplc="A5CAB9AC">
      <w:start w:val="1"/>
      <w:numFmt w:val="lowerLetter"/>
      <w:pStyle w:val="ABIStandardFormatLevel1"/>
      <w:lvlText w:val="%2."/>
      <w:lvlJc w:val="left"/>
      <w:pPr>
        <w:ind w:left="1440" w:hanging="360"/>
      </w:pPr>
    </w:lvl>
    <w:lvl w:ilvl="2" w:tplc="7374893C">
      <w:start w:val="1"/>
      <w:numFmt w:val="lowerRoman"/>
      <w:pStyle w:val="ABIStandardFormatLevel2"/>
      <w:lvlText w:val="%3."/>
      <w:lvlJc w:val="right"/>
      <w:pPr>
        <w:ind w:left="2160" w:hanging="180"/>
      </w:pPr>
    </w:lvl>
    <w:lvl w:ilvl="3" w:tplc="2CD06E8E">
      <w:start w:val="1"/>
      <w:numFmt w:val="decimal"/>
      <w:pStyle w:val="ABIStandardFormatLevel3"/>
      <w:lvlText w:val="%4."/>
      <w:lvlJc w:val="left"/>
      <w:pPr>
        <w:ind w:left="2880" w:hanging="360"/>
      </w:pPr>
    </w:lvl>
    <w:lvl w:ilvl="4" w:tplc="A32C3A3A">
      <w:start w:val="1"/>
      <w:numFmt w:val="lowerLetter"/>
      <w:pStyle w:val="ABIStandardFormatLevel4"/>
      <w:lvlText w:val="%5."/>
      <w:lvlJc w:val="left"/>
      <w:pPr>
        <w:ind w:left="3600" w:hanging="360"/>
      </w:pPr>
    </w:lvl>
    <w:lvl w:ilvl="5" w:tplc="54AE0D4E">
      <w:start w:val="1"/>
      <w:numFmt w:val="lowerRoman"/>
      <w:pStyle w:val="ABIStandardFormatLevel5"/>
      <w:lvlText w:val="%6."/>
      <w:lvlJc w:val="right"/>
      <w:pPr>
        <w:ind w:left="4320" w:hanging="180"/>
      </w:pPr>
    </w:lvl>
    <w:lvl w:ilvl="6" w:tplc="D64CA482">
      <w:start w:val="1"/>
      <w:numFmt w:val="decimal"/>
      <w:pStyle w:val="ABIStandardFormatLevel6"/>
      <w:lvlText w:val="%7."/>
      <w:lvlJc w:val="left"/>
      <w:pPr>
        <w:ind w:left="5040" w:hanging="360"/>
      </w:pPr>
    </w:lvl>
    <w:lvl w:ilvl="7" w:tplc="8452A6AE">
      <w:start w:val="1"/>
      <w:numFmt w:val="lowerLetter"/>
      <w:pStyle w:val="ABIStandardFormatLevel7"/>
      <w:lvlText w:val="%8."/>
      <w:lvlJc w:val="left"/>
      <w:pPr>
        <w:ind w:left="5760" w:hanging="360"/>
      </w:pPr>
    </w:lvl>
    <w:lvl w:ilvl="8" w:tplc="F8BC0860">
      <w:start w:val="1"/>
      <w:numFmt w:val="lowerRoman"/>
      <w:pStyle w:val="ABIStandardFormatLevel8"/>
      <w:lvlText w:val="%9."/>
      <w:lvlJc w:val="right"/>
      <w:pPr>
        <w:ind w:left="6480" w:hanging="180"/>
      </w:pPr>
    </w:lvl>
  </w:abstractNum>
  <w:num w:numId="1">
    <w:abstractNumId w:val="0"/>
    <w:lvlOverride w:ilvl="0">
      <w:lvl w:ilvl="0" w:tplc="7A2C8226">
        <w:start w:val="1"/>
        <w:numFmt w:val="none"/>
        <w:suff w:val="nothing"/>
        <w:lvlText w:val=""/>
        <w:lvlJc w:val="left"/>
        <w:pPr>
          <w:ind w:left="0" w:firstLine="0"/>
        </w:pPr>
        <w:rPr>
          <w:b w:val="0"/>
          <w:bCs w:val="0"/>
          <w:i w:val="0"/>
          <w:strike w:val="0"/>
        </w:rPr>
      </w:lvl>
    </w:lvlOverride>
  </w:num>
  <w:num w:numId="2">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3">
    <w:abstractNumId w:val="1"/>
  </w:num>
  <w:num w:numId="4">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5">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6">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7">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8">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9">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10">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11">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12">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13">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14">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15">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16">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17">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18">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19">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20">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21">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22">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23">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24">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25">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26">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27">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28">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29">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30">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31">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32">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33">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34">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35">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36">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37">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38">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39">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40">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41">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42">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43">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44">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45">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46">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47">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48">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49">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 w:numId="50">
    <w:abstractNumId w:val="2"/>
    <w:lvlOverride w:ilvl="0">
      <w:lvl w:ilvl="0" w:tplc="929A8BE0">
        <w:start w:val="1"/>
        <w:numFmt w:val="none"/>
        <w:pStyle w:val="ABIStandardFormatLevel0"/>
        <w:suff w:val="nothing"/>
        <w:lvlText w:val="%1"/>
        <w:lvlJc w:val="left"/>
        <w:pPr>
          <w:ind w:left="720" w:firstLine="0"/>
        </w:pPr>
        <w:rPr>
          <w:b w:val="0"/>
          <w:bCs w:val="0"/>
          <w:i w:val="0"/>
          <w:caps w:val="0"/>
          <w:strike w:val="0"/>
          <w:u w:val="none"/>
        </w:rPr>
      </w:lvl>
    </w:lvlOverride>
    <w:lvlOverride w:ilvl="1">
      <w:lvl w:ilvl="1" w:tplc="A5CAB9AC">
        <w:start w:val="1"/>
        <w:numFmt w:val="decimal"/>
        <w:pStyle w:val="ABIStandardFormatLevel1"/>
        <w:suff w:val="nothing"/>
        <w:lvlText w:val=""/>
        <w:lvlJc w:val="left"/>
        <w:pPr>
          <w:ind w:left="0" w:firstLine="0"/>
        </w:pPr>
        <w:rPr>
          <w:b w:val="0"/>
          <w:bCs w:val="0"/>
          <w:i w:val="0"/>
          <w:caps w:val="0"/>
          <w:strike w:val="0"/>
          <w:u w:val="none"/>
        </w:rPr>
      </w:lvl>
    </w:lvlOverride>
    <w:lvlOverride w:ilvl="2">
      <w:lvl w:ilvl="2" w:tplc="7374893C">
        <w:start w:val="1"/>
        <w:numFmt w:val="decimalZero"/>
        <w:pStyle w:val="ABIStandardFormatLevel2"/>
        <w:lvlText w:val="%2.%3"/>
        <w:lvlJc w:val="left"/>
        <w:pPr>
          <w:ind w:left="530" w:hanging="530"/>
        </w:pPr>
        <w:rPr>
          <w:b w:val="0"/>
          <w:bCs w:val="0"/>
          <w:i w:val="0"/>
          <w:caps w:val="0"/>
          <w:strike w:val="0"/>
          <w:u w:val="none"/>
        </w:rPr>
      </w:lvl>
    </w:lvlOverride>
    <w:lvlOverride w:ilvl="3">
      <w:lvl w:ilvl="3" w:tplc="2CD06E8E">
        <w:start w:val="1"/>
        <w:numFmt w:val="upperLetter"/>
        <w:pStyle w:val="ABIStandardFormatLevel3"/>
        <w:lvlText w:val="%4."/>
        <w:lvlJc w:val="left"/>
        <w:pPr>
          <w:ind w:left="900" w:hanging="420"/>
        </w:pPr>
        <w:rPr>
          <w:b w:val="0"/>
          <w:bCs w:val="0"/>
          <w:i w:val="0"/>
          <w:caps w:val="0"/>
          <w:strike w:val="0"/>
          <w:u w:val="none"/>
        </w:rPr>
      </w:lvl>
    </w:lvlOverride>
    <w:lvlOverride w:ilvl="4">
      <w:lvl w:ilvl="4" w:tplc="A32C3A3A">
        <w:start w:val="1"/>
        <w:numFmt w:val="decimal"/>
        <w:pStyle w:val="ABIStandardFormatLevel4"/>
        <w:lvlText w:val="%5."/>
        <w:lvlJc w:val="left"/>
        <w:pPr>
          <w:ind w:left="1360" w:hanging="460"/>
        </w:pPr>
        <w:rPr>
          <w:b w:val="0"/>
          <w:bCs w:val="0"/>
          <w:i w:val="0"/>
          <w:caps w:val="0"/>
          <w:strike w:val="0"/>
          <w:u w:val="none"/>
        </w:rPr>
      </w:lvl>
    </w:lvlOverride>
    <w:lvlOverride w:ilvl="5">
      <w:lvl w:ilvl="5" w:tplc="54AE0D4E">
        <w:start w:val="1"/>
        <w:numFmt w:val="lowerLetter"/>
        <w:pStyle w:val="ABIStandardFormatLevel5"/>
        <w:lvlText w:val="%6."/>
        <w:lvlJc w:val="left"/>
        <w:pPr>
          <w:ind w:left="1780" w:hanging="420"/>
        </w:pPr>
        <w:rPr>
          <w:b w:val="0"/>
          <w:bCs w:val="0"/>
          <w:i w:val="0"/>
          <w:caps w:val="0"/>
          <w:strike w:val="0"/>
          <w:u w:val="none"/>
        </w:rPr>
      </w:lvl>
    </w:lvlOverride>
    <w:lvlOverride w:ilvl="6">
      <w:lvl w:ilvl="6" w:tplc="D64CA482">
        <w:start w:val="1"/>
        <w:numFmt w:val="decimal"/>
        <w:pStyle w:val="ABIStandardFormatLevel6"/>
        <w:lvlText w:val="%7)"/>
        <w:lvlJc w:val="left"/>
        <w:pPr>
          <w:ind w:left="2230" w:hanging="450"/>
        </w:pPr>
        <w:rPr>
          <w:b w:val="0"/>
          <w:bCs w:val="0"/>
          <w:i w:val="0"/>
          <w:caps w:val="0"/>
          <w:strike w:val="0"/>
          <w:u w:val="none"/>
        </w:rPr>
      </w:lvl>
    </w:lvlOverride>
    <w:lvlOverride w:ilvl="7">
      <w:lvl w:ilvl="7" w:tplc="8452A6AE">
        <w:start w:val="1"/>
        <w:numFmt w:val="lowerLetter"/>
        <w:pStyle w:val="ABIStandardFormatLevel7"/>
        <w:lvlText w:val="(%8)"/>
        <w:lvlJc w:val="left"/>
        <w:pPr>
          <w:ind w:left="2650" w:hanging="420"/>
        </w:pPr>
        <w:rPr>
          <w:b w:val="0"/>
          <w:bCs w:val="0"/>
          <w:i w:val="0"/>
          <w:caps w:val="0"/>
          <w:strike w:val="0"/>
          <w:u w:val="none"/>
        </w:rPr>
      </w:lvl>
    </w:lvlOverride>
    <w:lvlOverride w:ilvl="8">
      <w:lvl w:ilvl="8" w:tplc="F8BC0860">
        <w:start w:val="1"/>
        <w:numFmt w:val="decimal"/>
        <w:pStyle w:val="ABIStandardFormatLevel8"/>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01405B"/>
    <w:rsid w:val="0006229A"/>
    <w:rsid w:val="00063D6A"/>
    <w:rsid w:val="000755BD"/>
    <w:rsid w:val="000B188E"/>
    <w:rsid w:val="000B5645"/>
    <w:rsid w:val="000B6A5D"/>
    <w:rsid w:val="000B6CE5"/>
    <w:rsid w:val="000D6DC0"/>
    <w:rsid w:val="000E4A34"/>
    <w:rsid w:val="000F07A7"/>
    <w:rsid w:val="000F1AD5"/>
    <w:rsid w:val="000F1C59"/>
    <w:rsid w:val="000F2397"/>
    <w:rsid w:val="000F4ACD"/>
    <w:rsid w:val="000F4C01"/>
    <w:rsid w:val="00102EED"/>
    <w:rsid w:val="001149DB"/>
    <w:rsid w:val="00133A30"/>
    <w:rsid w:val="001351AA"/>
    <w:rsid w:val="00160DE6"/>
    <w:rsid w:val="001712BD"/>
    <w:rsid w:val="00171FBE"/>
    <w:rsid w:val="00185D7F"/>
    <w:rsid w:val="001A68A2"/>
    <w:rsid w:val="001B3508"/>
    <w:rsid w:val="001C72A9"/>
    <w:rsid w:val="001D2578"/>
    <w:rsid w:val="001E4BEC"/>
    <w:rsid w:val="00225137"/>
    <w:rsid w:val="0024456E"/>
    <w:rsid w:val="00255947"/>
    <w:rsid w:val="00261CCD"/>
    <w:rsid w:val="002636AD"/>
    <w:rsid w:val="00264646"/>
    <w:rsid w:val="0028073A"/>
    <w:rsid w:val="002900ED"/>
    <w:rsid w:val="0029467E"/>
    <w:rsid w:val="002962BB"/>
    <w:rsid w:val="00296C0F"/>
    <w:rsid w:val="002A4BC6"/>
    <w:rsid w:val="002A7C32"/>
    <w:rsid w:val="002A7E6B"/>
    <w:rsid w:val="002C18F4"/>
    <w:rsid w:val="002C23C0"/>
    <w:rsid w:val="002D01F1"/>
    <w:rsid w:val="002E1D46"/>
    <w:rsid w:val="002E4A18"/>
    <w:rsid w:val="002E55A5"/>
    <w:rsid w:val="002E65CA"/>
    <w:rsid w:val="002F232E"/>
    <w:rsid w:val="0030048F"/>
    <w:rsid w:val="00322D81"/>
    <w:rsid w:val="003256F8"/>
    <w:rsid w:val="0035603D"/>
    <w:rsid w:val="0036239D"/>
    <w:rsid w:val="00376777"/>
    <w:rsid w:val="003818A2"/>
    <w:rsid w:val="00385505"/>
    <w:rsid w:val="003A0F6F"/>
    <w:rsid w:val="003C16D4"/>
    <w:rsid w:val="003D27E7"/>
    <w:rsid w:val="003E0519"/>
    <w:rsid w:val="003E46B7"/>
    <w:rsid w:val="003F10E5"/>
    <w:rsid w:val="004053CB"/>
    <w:rsid w:val="00417D06"/>
    <w:rsid w:val="00425C63"/>
    <w:rsid w:val="00437E95"/>
    <w:rsid w:val="00457BC8"/>
    <w:rsid w:val="00471207"/>
    <w:rsid w:val="00490CEE"/>
    <w:rsid w:val="004A1572"/>
    <w:rsid w:val="004C2128"/>
    <w:rsid w:val="004F7D35"/>
    <w:rsid w:val="005021B6"/>
    <w:rsid w:val="0051456D"/>
    <w:rsid w:val="005237C5"/>
    <w:rsid w:val="005241C9"/>
    <w:rsid w:val="00525E36"/>
    <w:rsid w:val="00526076"/>
    <w:rsid w:val="00556E0C"/>
    <w:rsid w:val="0057275B"/>
    <w:rsid w:val="00590E1F"/>
    <w:rsid w:val="005966AB"/>
    <w:rsid w:val="005B2483"/>
    <w:rsid w:val="005B2F53"/>
    <w:rsid w:val="005C54D0"/>
    <w:rsid w:val="005E1A7B"/>
    <w:rsid w:val="005E4651"/>
    <w:rsid w:val="005F35C5"/>
    <w:rsid w:val="0060061E"/>
    <w:rsid w:val="006042C6"/>
    <w:rsid w:val="0061623B"/>
    <w:rsid w:val="006228B5"/>
    <w:rsid w:val="00624620"/>
    <w:rsid w:val="00643AF3"/>
    <w:rsid w:val="0065174D"/>
    <w:rsid w:val="006706A8"/>
    <w:rsid w:val="0067128F"/>
    <w:rsid w:val="0067463C"/>
    <w:rsid w:val="00675975"/>
    <w:rsid w:val="006831D0"/>
    <w:rsid w:val="0069678D"/>
    <w:rsid w:val="006A07ED"/>
    <w:rsid w:val="006A2008"/>
    <w:rsid w:val="006D2889"/>
    <w:rsid w:val="006E1E9F"/>
    <w:rsid w:val="00705D58"/>
    <w:rsid w:val="00714C9C"/>
    <w:rsid w:val="00724769"/>
    <w:rsid w:val="0072738C"/>
    <w:rsid w:val="00744D6D"/>
    <w:rsid w:val="00753379"/>
    <w:rsid w:val="007608B5"/>
    <w:rsid w:val="007771CF"/>
    <w:rsid w:val="0077735E"/>
    <w:rsid w:val="00787A55"/>
    <w:rsid w:val="007B0B77"/>
    <w:rsid w:val="007B6D44"/>
    <w:rsid w:val="007C0C6C"/>
    <w:rsid w:val="007C6E35"/>
    <w:rsid w:val="007C769D"/>
    <w:rsid w:val="007D1431"/>
    <w:rsid w:val="007D2A9B"/>
    <w:rsid w:val="007F0A7F"/>
    <w:rsid w:val="007F6E3A"/>
    <w:rsid w:val="0080118B"/>
    <w:rsid w:val="00802C1E"/>
    <w:rsid w:val="008046F6"/>
    <w:rsid w:val="00806F8D"/>
    <w:rsid w:val="0082612E"/>
    <w:rsid w:val="00832512"/>
    <w:rsid w:val="00835E5B"/>
    <w:rsid w:val="0085061C"/>
    <w:rsid w:val="008576DC"/>
    <w:rsid w:val="00863136"/>
    <w:rsid w:val="008632A7"/>
    <w:rsid w:val="00863B60"/>
    <w:rsid w:val="008648A8"/>
    <w:rsid w:val="0088724C"/>
    <w:rsid w:val="008A0C5A"/>
    <w:rsid w:val="008A6FE5"/>
    <w:rsid w:val="008B4215"/>
    <w:rsid w:val="008B6357"/>
    <w:rsid w:val="008B63A2"/>
    <w:rsid w:val="008B6AF4"/>
    <w:rsid w:val="008C37E2"/>
    <w:rsid w:val="008C6734"/>
    <w:rsid w:val="008D20F7"/>
    <w:rsid w:val="008F3621"/>
    <w:rsid w:val="008F4583"/>
    <w:rsid w:val="009060B3"/>
    <w:rsid w:val="009105D6"/>
    <w:rsid w:val="00911A31"/>
    <w:rsid w:val="00911A3A"/>
    <w:rsid w:val="00914B24"/>
    <w:rsid w:val="00945862"/>
    <w:rsid w:val="009549D2"/>
    <w:rsid w:val="009669A7"/>
    <w:rsid w:val="009670E0"/>
    <w:rsid w:val="0099094E"/>
    <w:rsid w:val="009A02CA"/>
    <w:rsid w:val="009A0404"/>
    <w:rsid w:val="009C4A7D"/>
    <w:rsid w:val="009E63DB"/>
    <w:rsid w:val="009F10AF"/>
    <w:rsid w:val="009F5371"/>
    <w:rsid w:val="00A00D83"/>
    <w:rsid w:val="00A07FB2"/>
    <w:rsid w:val="00A14218"/>
    <w:rsid w:val="00A225B9"/>
    <w:rsid w:val="00A33966"/>
    <w:rsid w:val="00A4047F"/>
    <w:rsid w:val="00A54CF4"/>
    <w:rsid w:val="00A65182"/>
    <w:rsid w:val="00A8506E"/>
    <w:rsid w:val="00A85880"/>
    <w:rsid w:val="00AB2904"/>
    <w:rsid w:val="00AB3D01"/>
    <w:rsid w:val="00AD1319"/>
    <w:rsid w:val="00AD351A"/>
    <w:rsid w:val="00AD73F7"/>
    <w:rsid w:val="00AD7B8F"/>
    <w:rsid w:val="00AE009A"/>
    <w:rsid w:val="00B00215"/>
    <w:rsid w:val="00B00F36"/>
    <w:rsid w:val="00B039D9"/>
    <w:rsid w:val="00B057C5"/>
    <w:rsid w:val="00B14C8C"/>
    <w:rsid w:val="00B20544"/>
    <w:rsid w:val="00B22F19"/>
    <w:rsid w:val="00B330C8"/>
    <w:rsid w:val="00B5416A"/>
    <w:rsid w:val="00B56F05"/>
    <w:rsid w:val="00BA6E22"/>
    <w:rsid w:val="00BD31B6"/>
    <w:rsid w:val="00BE33D1"/>
    <w:rsid w:val="00BF74B7"/>
    <w:rsid w:val="00BF7BFD"/>
    <w:rsid w:val="00C00A43"/>
    <w:rsid w:val="00C14F40"/>
    <w:rsid w:val="00C23C60"/>
    <w:rsid w:val="00C30FB4"/>
    <w:rsid w:val="00C32733"/>
    <w:rsid w:val="00C408BF"/>
    <w:rsid w:val="00C4166F"/>
    <w:rsid w:val="00C53A7E"/>
    <w:rsid w:val="00C61BE3"/>
    <w:rsid w:val="00C62501"/>
    <w:rsid w:val="00C928FC"/>
    <w:rsid w:val="00CA6440"/>
    <w:rsid w:val="00CB5E40"/>
    <w:rsid w:val="00CC0B74"/>
    <w:rsid w:val="00CE2424"/>
    <w:rsid w:val="00CE5EDE"/>
    <w:rsid w:val="00CF7863"/>
    <w:rsid w:val="00D01C06"/>
    <w:rsid w:val="00D05288"/>
    <w:rsid w:val="00D159DC"/>
    <w:rsid w:val="00D20D1C"/>
    <w:rsid w:val="00D24AE7"/>
    <w:rsid w:val="00D32A80"/>
    <w:rsid w:val="00D70E5B"/>
    <w:rsid w:val="00D87B0B"/>
    <w:rsid w:val="00D973FE"/>
    <w:rsid w:val="00DA08C2"/>
    <w:rsid w:val="00DA3609"/>
    <w:rsid w:val="00DA4198"/>
    <w:rsid w:val="00DC40C9"/>
    <w:rsid w:val="00DE336D"/>
    <w:rsid w:val="00DE5413"/>
    <w:rsid w:val="00DF4FAE"/>
    <w:rsid w:val="00E04510"/>
    <w:rsid w:val="00E12ECC"/>
    <w:rsid w:val="00E152B1"/>
    <w:rsid w:val="00E2045E"/>
    <w:rsid w:val="00E214AB"/>
    <w:rsid w:val="00E4125F"/>
    <w:rsid w:val="00E67A9F"/>
    <w:rsid w:val="00EA7750"/>
    <w:rsid w:val="00EB728C"/>
    <w:rsid w:val="00ED5519"/>
    <w:rsid w:val="00EE35A0"/>
    <w:rsid w:val="00EF2BEE"/>
    <w:rsid w:val="00F00E94"/>
    <w:rsid w:val="00F203BB"/>
    <w:rsid w:val="00F2179B"/>
    <w:rsid w:val="00F30916"/>
    <w:rsid w:val="00F37B9C"/>
    <w:rsid w:val="00F5084C"/>
    <w:rsid w:val="00F672D1"/>
    <w:rsid w:val="00F80C46"/>
    <w:rsid w:val="00F92456"/>
    <w:rsid w:val="00FB63E0"/>
    <w:rsid w:val="00FC2D4D"/>
    <w:rsid w:val="00FC53A6"/>
    <w:rsid w:val="00FD589F"/>
    <w:rsid w:val="00FE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49AC"/>
  <w15:docId w15:val="{BE7E416E-D4A8-4AD5-934F-BD05A095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StandardFormatLevel0">
    <w:name w:val="ABI Standard Format Level 0"/>
    <w:qFormat/>
    <w:pPr>
      <w:numPr>
        <w:numId w:val="2"/>
      </w:numPr>
    </w:pPr>
    <w:rPr>
      <w:rFonts w:ascii="Arial" w:eastAsia="Arial" w:hAnsi="Arial" w:cs="Arial"/>
      <w:caps/>
    </w:rPr>
  </w:style>
  <w:style w:type="table" w:customStyle="1" w:styleId="Table-ABIStandardFormatLevel0">
    <w:name w:val="Table-ABI Standard Format Level 0"/>
    <w:qFormat/>
    <w:pPr>
      <w:spacing w:before="1" w:after="0"/>
    </w:pPr>
    <w:rPr>
      <w:rFonts w:ascii="Arial" w:eastAsia="Arial" w:hAnsi="Arial" w:cs="Arial"/>
      <w:caps/>
    </w:rPr>
    <w:tblPr>
      <w:tblStyleRowBandSize w:val="1"/>
      <w:tblStyleColBandSize w:val="1"/>
      <w:tblCellMar>
        <w:top w:w="0" w:type="dxa"/>
        <w:left w:w="0" w:type="dxa"/>
        <w:bottom w:w="0" w:type="dxa"/>
        <w:right w:w="0" w:type="dxa"/>
      </w:tblCellMar>
    </w:tblPr>
  </w:style>
  <w:style w:type="paragraph" w:customStyle="1" w:styleId="ABIStandardFormatLevel1">
    <w:name w:val="ABI Standard Format Level 1"/>
    <w:qFormat/>
    <w:pPr>
      <w:numPr>
        <w:ilvl w:val="1"/>
        <w:numId w:val="2"/>
      </w:numPr>
      <w:outlineLvl w:val="0"/>
    </w:pPr>
    <w:rPr>
      <w:rFonts w:ascii="Arial" w:eastAsia="Arial" w:hAnsi="Arial" w:cs="Arial"/>
      <w:caps/>
    </w:rPr>
  </w:style>
  <w:style w:type="table" w:customStyle="1" w:styleId="Table-ABIStandardFormatLevel1">
    <w:name w:val="Table-ABI Standard Format Level 1"/>
    <w:qFormat/>
    <w:pPr>
      <w:spacing w:before="1" w:after="0"/>
      <w:outlineLvl w:val="0"/>
    </w:pPr>
    <w:rPr>
      <w:rFonts w:ascii="Arial" w:eastAsia="Arial" w:hAnsi="Arial" w:cs="Arial"/>
      <w:caps/>
    </w:rPr>
    <w:tblPr>
      <w:tblStyleRowBandSize w:val="1"/>
      <w:tblStyleColBandSize w:val="1"/>
      <w:tblCellMar>
        <w:top w:w="0" w:type="dxa"/>
        <w:left w:w="0" w:type="dxa"/>
        <w:bottom w:w="0" w:type="dxa"/>
        <w:right w:w="0" w:type="dxa"/>
      </w:tblCellMar>
    </w:tblPr>
  </w:style>
  <w:style w:type="paragraph" w:customStyle="1" w:styleId="ABIStandardFormatLevel2">
    <w:name w:val="ABI Standard Format Level 2"/>
    <w:qFormat/>
    <w:pPr>
      <w:numPr>
        <w:ilvl w:val="2"/>
        <w:numId w:val="2"/>
      </w:numPr>
      <w:outlineLvl w:val="1"/>
    </w:pPr>
    <w:rPr>
      <w:rFonts w:ascii="Arial" w:eastAsia="Arial" w:hAnsi="Arial" w:cs="Arial"/>
    </w:rPr>
  </w:style>
  <w:style w:type="table" w:customStyle="1" w:styleId="Table-ABIStandardFormatLevel2">
    <w:name w:val="Table-ABI Standard Format Level 2"/>
    <w:qFormat/>
    <w:pPr>
      <w:spacing w:before="1" w:after="0"/>
      <w:outlineLvl w:val="1"/>
    </w:pPr>
    <w:rPr>
      <w:rFonts w:ascii="Arial" w:eastAsia="Arial" w:hAnsi="Arial" w:cs="Arial"/>
    </w:rPr>
    <w:tblPr>
      <w:tblStyleRowBandSize w:val="1"/>
      <w:tblStyleColBandSize w:val="1"/>
      <w:tblCellMar>
        <w:top w:w="0" w:type="dxa"/>
        <w:left w:w="0" w:type="dxa"/>
        <w:bottom w:w="0" w:type="dxa"/>
        <w:right w:w="0" w:type="dxa"/>
      </w:tblCellMar>
    </w:tblPr>
  </w:style>
  <w:style w:type="paragraph" w:customStyle="1" w:styleId="ABIStandardFormatLevel3">
    <w:name w:val="ABI Standard Format Level 3"/>
    <w:qFormat/>
    <w:pPr>
      <w:numPr>
        <w:ilvl w:val="3"/>
        <w:numId w:val="2"/>
      </w:numPr>
      <w:outlineLvl w:val="2"/>
    </w:pPr>
    <w:rPr>
      <w:rFonts w:ascii="Arial" w:eastAsia="Arial" w:hAnsi="Arial" w:cs="Arial"/>
    </w:rPr>
  </w:style>
  <w:style w:type="table" w:customStyle="1" w:styleId="Table-ABIStandardFormatLevel3">
    <w:name w:val="Table-ABI Standard Format Level 3"/>
    <w:qFormat/>
    <w:pPr>
      <w:spacing w:before="1" w:after="0"/>
      <w:outlineLvl w:val="2"/>
    </w:pPr>
    <w:rPr>
      <w:rFonts w:ascii="Arial" w:eastAsia="Arial" w:hAnsi="Arial" w:cs="Arial"/>
    </w:rPr>
    <w:tblPr>
      <w:tblStyleRowBandSize w:val="1"/>
      <w:tblStyleColBandSize w:val="1"/>
      <w:tblCellMar>
        <w:top w:w="0" w:type="dxa"/>
        <w:left w:w="0" w:type="dxa"/>
        <w:bottom w:w="0" w:type="dxa"/>
        <w:right w:w="0" w:type="dxa"/>
      </w:tblCellMar>
    </w:tblPr>
  </w:style>
  <w:style w:type="paragraph" w:customStyle="1" w:styleId="ABIStandardFormatLevel4">
    <w:name w:val="ABI Standard Format Level 4"/>
    <w:qFormat/>
    <w:pPr>
      <w:numPr>
        <w:ilvl w:val="4"/>
        <w:numId w:val="2"/>
      </w:numPr>
      <w:outlineLvl w:val="3"/>
    </w:pPr>
    <w:rPr>
      <w:rFonts w:ascii="Arial" w:eastAsia="Arial" w:hAnsi="Arial" w:cs="Arial"/>
    </w:rPr>
  </w:style>
  <w:style w:type="table" w:customStyle="1" w:styleId="Table-ABIStandardFormatLevel4">
    <w:name w:val="Table-ABI Standard Format Level 4"/>
    <w:qFormat/>
    <w:pPr>
      <w:spacing w:after="0"/>
      <w:outlineLvl w:val="3"/>
    </w:pPr>
    <w:rPr>
      <w:rFonts w:ascii="Arial" w:eastAsia="Arial" w:hAnsi="Arial" w:cs="Arial"/>
    </w:rPr>
    <w:tblPr>
      <w:tblStyleRowBandSize w:val="1"/>
      <w:tblStyleColBandSize w:val="1"/>
      <w:tblCellMar>
        <w:top w:w="0" w:type="dxa"/>
        <w:left w:w="0" w:type="dxa"/>
        <w:bottom w:w="0" w:type="dxa"/>
        <w:right w:w="0" w:type="dxa"/>
      </w:tblCellMar>
    </w:tblPr>
  </w:style>
  <w:style w:type="paragraph" w:customStyle="1" w:styleId="ABIStandardFormatLevel5">
    <w:name w:val="ABI Standard Format Level 5"/>
    <w:qFormat/>
    <w:pPr>
      <w:numPr>
        <w:ilvl w:val="5"/>
        <w:numId w:val="2"/>
      </w:numPr>
      <w:outlineLvl w:val="4"/>
    </w:pPr>
    <w:rPr>
      <w:rFonts w:ascii="Arial" w:eastAsia="Arial" w:hAnsi="Arial" w:cs="Arial"/>
    </w:rPr>
  </w:style>
  <w:style w:type="table" w:customStyle="1" w:styleId="Table-ABIStandardFormatLevel5">
    <w:name w:val="Table-ABI Standard Format Level 5"/>
    <w:qFormat/>
    <w:pPr>
      <w:spacing w:after="0"/>
      <w:outlineLvl w:val="4"/>
    </w:pPr>
    <w:rPr>
      <w:rFonts w:ascii="Arial" w:eastAsia="Arial" w:hAnsi="Arial" w:cs="Arial"/>
    </w:rPr>
    <w:tblPr>
      <w:tblStyleRowBandSize w:val="1"/>
      <w:tblStyleColBandSize w:val="1"/>
      <w:tblCellMar>
        <w:top w:w="0" w:type="dxa"/>
        <w:left w:w="0" w:type="dxa"/>
        <w:bottom w:w="0" w:type="dxa"/>
        <w:right w:w="0" w:type="dxa"/>
      </w:tblCellMar>
    </w:tblPr>
  </w:style>
  <w:style w:type="paragraph" w:customStyle="1" w:styleId="ABIStandardFormatLevel6">
    <w:name w:val="ABI Standard Format Level 6"/>
    <w:qFormat/>
    <w:pPr>
      <w:numPr>
        <w:ilvl w:val="6"/>
        <w:numId w:val="2"/>
      </w:numPr>
      <w:outlineLvl w:val="5"/>
    </w:pPr>
    <w:rPr>
      <w:rFonts w:ascii="Arial" w:eastAsia="Arial" w:hAnsi="Arial" w:cs="Arial"/>
    </w:rPr>
  </w:style>
  <w:style w:type="table" w:customStyle="1" w:styleId="Table-ABIStandardFormatLevel6">
    <w:name w:val="Table-ABI Standard Format Level 6"/>
    <w:qFormat/>
    <w:pPr>
      <w:spacing w:after="0"/>
      <w:outlineLvl w:val="5"/>
    </w:pPr>
    <w:rPr>
      <w:rFonts w:ascii="Arial" w:eastAsia="Arial" w:hAnsi="Arial" w:cs="Arial"/>
    </w:rPr>
    <w:tblPr>
      <w:tblStyleRowBandSize w:val="1"/>
      <w:tblStyleColBandSize w:val="1"/>
      <w:tblCellMar>
        <w:top w:w="0" w:type="dxa"/>
        <w:left w:w="0" w:type="dxa"/>
        <w:bottom w:w="0" w:type="dxa"/>
        <w:right w:w="0" w:type="dxa"/>
      </w:tblCellMar>
    </w:tblPr>
  </w:style>
  <w:style w:type="paragraph" w:customStyle="1" w:styleId="ABIStandardFormatLevel7">
    <w:name w:val="ABI Standard Format Level 7"/>
    <w:qFormat/>
    <w:pPr>
      <w:numPr>
        <w:ilvl w:val="7"/>
        <w:numId w:val="2"/>
      </w:numPr>
      <w:outlineLvl w:val="6"/>
    </w:pPr>
    <w:rPr>
      <w:rFonts w:ascii="Arial" w:eastAsia="Arial" w:hAnsi="Arial" w:cs="Arial"/>
    </w:rPr>
  </w:style>
  <w:style w:type="table" w:customStyle="1" w:styleId="Table-ABIStandardFormatLevel7">
    <w:name w:val="Table-ABI Standard Format Level 7"/>
    <w:qFormat/>
    <w:pPr>
      <w:spacing w:after="0"/>
      <w:outlineLvl w:val="6"/>
    </w:pPr>
    <w:rPr>
      <w:rFonts w:ascii="Arial" w:eastAsia="Arial" w:hAnsi="Arial" w:cs="Arial"/>
    </w:rPr>
    <w:tblPr>
      <w:tblStyleRowBandSize w:val="1"/>
      <w:tblStyleColBandSize w:val="1"/>
      <w:tblCellMar>
        <w:top w:w="0" w:type="dxa"/>
        <w:left w:w="0" w:type="dxa"/>
        <w:bottom w:w="0" w:type="dxa"/>
        <w:right w:w="0" w:type="dxa"/>
      </w:tblCellMar>
    </w:tblPr>
  </w:style>
  <w:style w:type="paragraph" w:customStyle="1" w:styleId="ABIStandardFormatLevel8">
    <w:name w:val="ABI Standard Format Level 8"/>
    <w:qFormat/>
    <w:pPr>
      <w:numPr>
        <w:ilvl w:val="8"/>
        <w:numId w:val="2"/>
      </w:numPr>
      <w:outlineLvl w:val="7"/>
    </w:pPr>
    <w:rPr>
      <w:rFonts w:ascii="Arial" w:eastAsia="Arial" w:hAnsi="Arial" w:cs="Arial"/>
    </w:rPr>
  </w:style>
  <w:style w:type="table" w:customStyle="1" w:styleId="Table-ABIStandardFormatLevel8">
    <w:name w:val="Table-ABI Standard Format Level 8"/>
    <w:qFormat/>
    <w:pPr>
      <w:spacing w:after="0"/>
      <w:outlineLvl w:val="7"/>
    </w:pPr>
    <w:rPr>
      <w:rFonts w:ascii="Arial" w:eastAsia="Arial" w:hAnsi="Arial" w:cs="Arial"/>
    </w:rPr>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unhideWhenUsed/>
    <w:rsid w:val="000D6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DC0"/>
  </w:style>
  <w:style w:type="paragraph" w:styleId="Footer">
    <w:name w:val="footer"/>
    <w:basedOn w:val="Normal"/>
    <w:link w:val="FooterChar"/>
    <w:uiPriority w:val="99"/>
    <w:unhideWhenUsed/>
    <w:rsid w:val="000D6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DC0"/>
  </w:style>
  <w:style w:type="character" w:styleId="Hyperlink">
    <w:name w:val="Hyperlink"/>
    <w:rsid w:val="000B6CE5"/>
    <w:rPr>
      <w:color w:val="0000FF"/>
      <w:u w:val="single"/>
    </w:rPr>
  </w:style>
  <w:style w:type="paragraph" w:customStyle="1" w:styleId="CompanyInfo">
    <w:name w:val="CompanyInfo"/>
    <w:basedOn w:val="Normal"/>
    <w:rsid w:val="000B6CE5"/>
    <w:pPr>
      <w:widowControl w:val="0"/>
      <w:spacing w:after="0" w:line="240" w:lineRule="auto"/>
      <w:jc w:val="right"/>
    </w:pPr>
    <w:rPr>
      <w:rFonts w:ascii="Arial" w:eastAsia="Times New Roman" w:hAnsi="Arial" w:cs="Times New Roman"/>
      <w:snapToGrid w:val="0"/>
      <w:sz w:val="18"/>
      <w:szCs w:val="20"/>
    </w:rPr>
  </w:style>
  <w:style w:type="paragraph" w:styleId="ListParagraph">
    <w:name w:val="List Paragraph"/>
    <w:basedOn w:val="Normal"/>
    <w:uiPriority w:val="34"/>
    <w:qFormat/>
    <w:rsid w:val="000B6CE5"/>
    <w:pPr>
      <w:ind w:left="720"/>
      <w:contextualSpacing/>
    </w:pPr>
  </w:style>
  <w:style w:type="character" w:styleId="FollowedHyperlink">
    <w:name w:val="FollowedHyperlink"/>
    <w:basedOn w:val="DefaultParagraphFont"/>
    <w:uiPriority w:val="99"/>
    <w:semiHidden/>
    <w:unhideWhenUsed/>
    <w:rsid w:val="00B057C5"/>
    <w:rPr>
      <w:color w:val="954F72" w:themeColor="followedHyperlink"/>
      <w:u w:val="single"/>
    </w:rPr>
  </w:style>
  <w:style w:type="character" w:styleId="UnresolvedMention">
    <w:name w:val="Unresolved Mention"/>
    <w:basedOn w:val="DefaultParagraphFont"/>
    <w:uiPriority w:val="99"/>
    <w:semiHidden/>
    <w:unhideWhenUsed/>
    <w:rsid w:val="00B05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16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v.support@legra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egrandAV.com/Products/Da-Li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2589</Words>
  <Characters>14760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Rosalena GILBERT</cp:lastModifiedBy>
  <cp:revision>2</cp:revision>
  <dcterms:created xsi:type="dcterms:W3CDTF">2021-12-30T20:16:00Z</dcterms:created>
  <dcterms:modified xsi:type="dcterms:W3CDTF">2021-12-30T20:16:00Z</dcterms:modified>
</cp:coreProperties>
</file>